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861" w:tblpY="73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2268"/>
        <w:gridCol w:w="1842"/>
      </w:tblGrid>
      <w:tr w:rsidR="00CC4513" w14:paraId="0A787E3A" w14:textId="77777777" w:rsidTr="000A0F39">
        <w:trPr>
          <w:trHeight w:val="1550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138BE0BD" w14:textId="4EF8DC67" w:rsidR="00CC4513" w:rsidRPr="0015708C" w:rsidRDefault="00CC4513" w:rsidP="003925F4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F399693" wp14:editId="163B399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3175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DAAF01" w14:textId="4B64C58A" w:rsidR="00CC4513" w:rsidRPr="0015708C" w:rsidRDefault="002D72E9" w:rsidP="003925F4">
            <w:pPr>
              <w:rPr>
                <w:sz w:val="24"/>
                <w:szCs w:val="24"/>
              </w:rPr>
            </w:pPr>
            <w:r w:rsidRPr="00CC4513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86314B9" wp14:editId="579ABE76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142875</wp:posOffset>
                      </wp:positionV>
                      <wp:extent cx="4095750" cy="5143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ED935" w14:textId="6DA52897" w:rsidR="00CC4513" w:rsidRPr="00CC4513" w:rsidRDefault="00157BD3" w:rsidP="00CC451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Transfer</w:t>
                                  </w:r>
                                  <w:r w:rsidR="00D8481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Checklist - Manager</w:t>
                                  </w:r>
                                </w:p>
                                <w:p w14:paraId="3E4F48B7" w14:textId="25D78BA6" w:rsidR="00CC4513" w:rsidRDefault="00CC45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314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4.85pt;margin-top:11.25pt;width:322.5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LYLwIAAEAEAAAOAAAAZHJzL2Uyb0RvYy54bWysU9uO0zAQfUfiHyy/01xoaBs1XS1dFiEt&#10;F2mXD3Acp7GwPcF2m5Sv37HTdgu8IV6sufnMzJmZ9c2oFTkI6ySYimazlBJhODTS7Cr6/en+zZIS&#10;55lpmAIjKnoUjt5sXr9aD30pcuhANcISBDGuHPqKdt73ZZI43gnN3Ax6YdDZgtXMo2p3SWPZgOha&#10;JXmavksGsE1vgQvn0Ho3Oekm4ret4P5r2zrhiaoo1ubja+NbhzfZrFm5s6zvJD+Vwf6hCs2kwaQX&#10;qDvmGdlb+ReUltyCg9bPOOgE2lZyEXvAbrL0j24eO9aL2AuS4/oLTe7/wfIvh2+WyKaiebagxDCN&#10;Q3oSoyfvYSR54GfoXYlhjz0G+hHNOOfYq+sfgP9wxMC2Y2Ynbq2FoROswfqy8DO5+jrhuABSD5+h&#10;wTRs7yECja3VgTykgyA6zul4mU0ohaNxnq6KRYEujr4im79FOaRg5fl3b53/KECTIFTU4uwjOjs8&#10;OD+FnkNCMgdKNvdSqaiEfRNbZcmB4abUu6lDtddY6mRbFml6ThnXM4THAn5DUoYMFV0VeRGTGwgp&#10;MDsrtfS46krqii4RagJjZSDsg2liiGdSTTL2pcyJwUDaRJ8f6xEDA601NEfk0sK00niCKHRgf1Ey&#10;4DpX1P3cMysoUZ8MzmOVzedh/6MyLxY5KvbaU197mOEIVVFPySRufbyZ0IaBW5xbKyOlL5WcasU1&#10;jZycTircwbUeo14Of/MMAAD//wMAUEsDBBQABgAIAAAAIQD8A63B4AAAAAoBAAAPAAAAZHJzL2Rv&#10;d25yZXYueG1sTI/BTsMwEETvSPyDtUjcqENKaQhxKoSEBKgg0QLnbewmEfE6sp0m9OtZTnCcnafZ&#10;mWI12U4cjA+tIwWXswSEocrplmoF79uHiwxEiEgaO0dGwbcJsCpPTwrMtRvpzRw2sRYcQiFHBU2M&#10;fS5lqBpjMcxcb4i9vfMWI0tfS+1x5HDbyTRJrqXFlvhDg725b0z1tRmsgjU9P+F+m70cj+kwfnw+&#10;LsfXtVfq/Gy6uwURzRT/YPitz9Wh5E47N5AOomOd3SwZVZCmCxAMZPMrPuzYSeYLkGUh/08ofwAA&#10;AP//AwBQSwECLQAUAAYACAAAACEAtoM4kv4AAADhAQAAEwAAAAAAAAAAAAAAAAAAAAAAW0NvbnRl&#10;bnRfVHlwZXNdLnhtbFBLAQItABQABgAIAAAAIQA4/SH/1gAAAJQBAAALAAAAAAAAAAAAAAAAAC8B&#10;AABfcmVscy8ucmVsc1BLAQItABQABgAIAAAAIQBcCALYLwIAAEAEAAAOAAAAAAAAAAAAAAAAAC4C&#10;AABkcnMvZTJvRG9jLnhtbFBLAQItABQABgAIAAAAIQD8A63B4AAAAAoBAAAPAAAAAAAAAAAAAAAA&#10;AIkEAABkcnMvZG93bnJldi54bWxQSwUGAAAAAAQABADzAAAAlgUAAAAA&#10;" fillcolor="#d8d8d8 [2732]" stroked="f">
                      <v:textbox>
                        <w:txbxContent>
                          <w:p w14:paraId="196ED935" w14:textId="6DA52897" w:rsidR="00CC4513" w:rsidRPr="00CC4513" w:rsidRDefault="00157BD3" w:rsidP="00CC451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Transfer</w:t>
                            </w:r>
                            <w:r w:rsidR="00D8481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Checklist - Manager</w:t>
                            </w:r>
                          </w:p>
                          <w:p w14:paraId="3E4F48B7" w14:textId="25D78BA6" w:rsidR="00CC4513" w:rsidRDefault="00CC45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C4513" w14:paraId="4FBD6580" w14:textId="77777777" w:rsidTr="000A0F39">
        <w:trPr>
          <w:trHeight w:val="397"/>
        </w:trPr>
        <w:tc>
          <w:tcPr>
            <w:tcW w:w="10768" w:type="dxa"/>
            <w:gridSpan w:val="4"/>
            <w:shd w:val="clear" w:color="auto" w:fill="FFFFFF" w:themeFill="background1"/>
          </w:tcPr>
          <w:p w14:paraId="34D1F20F" w14:textId="77777777" w:rsidR="00913340" w:rsidRPr="00941AFF" w:rsidRDefault="00913340" w:rsidP="00913340">
            <w:pPr>
              <w:ind w:right="-48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This checklist is for information only and outlines what a manager needs to do when an employee transfers</w:t>
            </w:r>
          </w:p>
          <w:p w14:paraId="31BD3053" w14:textId="77777777" w:rsidR="00712254" w:rsidRPr="00941AFF" w:rsidRDefault="00913340" w:rsidP="00591589">
            <w:pPr>
              <w:ind w:right="-48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another role at the university.</w:t>
            </w:r>
            <w:r w:rsidR="003E053C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Once the transfer has been processed in People and Money </w:t>
            </w:r>
            <w:r w:rsidR="001217D2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</w:t>
            </w:r>
            <w:r w:rsidR="00712254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‘Moving </w:t>
            </w:r>
          </w:p>
          <w:p w14:paraId="46C5F1A0" w14:textId="2E423A4D" w:rsidR="00982008" w:rsidRPr="00941AFF" w:rsidRDefault="00712254" w:rsidP="00591589">
            <w:pPr>
              <w:ind w:right="-480"/>
              <w:textAlignment w:val="baseline"/>
              <w:rPr>
                <w:sz w:val="24"/>
                <w:szCs w:val="24"/>
              </w:rPr>
            </w:pPr>
            <w:r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</w:t>
            </w:r>
            <w:r w:rsidR="001217D2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oles – </w:t>
            </w:r>
            <w:r w:rsidR="0040595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Tasks</w:t>
            </w:r>
            <w:r w:rsidR="001217D2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to finish in your current role</w:t>
            </w:r>
            <w:r w:rsidR="00982008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’</w:t>
            </w:r>
            <w:r w:rsidR="001217D2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Journey will be assigned</w:t>
            </w:r>
            <w:r w:rsidR="00577659" w:rsidRPr="00941A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  <w:r w:rsidR="00577659" w:rsidRPr="00941AFF">
              <w:rPr>
                <w:sz w:val="24"/>
                <w:szCs w:val="24"/>
              </w:rPr>
              <w:t xml:space="preserve"> Managers have a responsibility to</w:t>
            </w:r>
          </w:p>
          <w:p w14:paraId="63BBCE31" w14:textId="12BB9936" w:rsidR="00913340" w:rsidRPr="00941AFF" w:rsidRDefault="00577659" w:rsidP="00591589">
            <w:pPr>
              <w:ind w:right="-48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941AFF">
              <w:rPr>
                <w:sz w:val="24"/>
                <w:szCs w:val="24"/>
              </w:rPr>
              <w:t xml:space="preserve">check that all tasks are completed before the employees last day. Please review the </w:t>
            </w:r>
            <w:hyperlink r:id="rId12" w:history="1">
              <w:r w:rsidRPr="00941AFF">
                <w:rPr>
                  <w:rStyle w:val="Hyperlink"/>
                  <w:sz w:val="24"/>
                  <w:szCs w:val="24"/>
                </w:rPr>
                <w:t>Line Manager Guide to Journeys</w:t>
              </w:r>
            </w:hyperlink>
            <w:r w:rsidRPr="00941AFF">
              <w:rPr>
                <w:sz w:val="24"/>
                <w:szCs w:val="24"/>
              </w:rPr>
              <w:t xml:space="preserve"> for further information</w:t>
            </w:r>
            <w:r w:rsidR="00896EC1">
              <w:rPr>
                <w:sz w:val="24"/>
                <w:szCs w:val="24"/>
              </w:rPr>
              <w:t>.</w:t>
            </w:r>
          </w:p>
          <w:p w14:paraId="12613C00" w14:textId="0A31E2E8" w:rsidR="00275E66" w:rsidRPr="00941AFF" w:rsidRDefault="00275E66" w:rsidP="00913340">
            <w:pPr>
              <w:ind w:right="-98"/>
              <w:rPr>
                <w:sz w:val="24"/>
                <w:szCs w:val="24"/>
              </w:rPr>
            </w:pPr>
          </w:p>
          <w:p w14:paraId="2CCBC66D" w14:textId="40B1E115" w:rsidR="00DC1601" w:rsidRPr="00941AFF" w:rsidRDefault="00DC1601" w:rsidP="00913340">
            <w:pPr>
              <w:ind w:right="-98"/>
              <w:rPr>
                <w:sz w:val="24"/>
                <w:szCs w:val="24"/>
              </w:rPr>
            </w:pPr>
            <w:r w:rsidRPr="00941AFF">
              <w:rPr>
                <w:sz w:val="24"/>
                <w:szCs w:val="24"/>
              </w:rPr>
              <w:t xml:space="preserve">The school or department the employee is transferring to will </w:t>
            </w:r>
            <w:r w:rsidR="00591589" w:rsidRPr="00941AFF">
              <w:rPr>
                <w:sz w:val="24"/>
                <w:szCs w:val="24"/>
              </w:rPr>
              <w:t>action</w:t>
            </w:r>
            <w:r w:rsidR="007E5A4B" w:rsidRPr="00941AFF">
              <w:rPr>
                <w:sz w:val="24"/>
                <w:szCs w:val="24"/>
              </w:rPr>
              <w:t xml:space="preserve"> the transfer</w:t>
            </w:r>
            <w:r w:rsidR="00591589" w:rsidRPr="00941AFF">
              <w:rPr>
                <w:sz w:val="24"/>
                <w:szCs w:val="24"/>
              </w:rPr>
              <w:t xml:space="preserve"> within People and Money, please </w:t>
            </w:r>
            <w:r w:rsidR="00591589" w:rsidRPr="00941AFF">
              <w:rPr>
                <w:b/>
                <w:bCs/>
                <w:sz w:val="24"/>
                <w:szCs w:val="24"/>
              </w:rPr>
              <w:t>do not</w:t>
            </w:r>
            <w:r w:rsidR="00591589" w:rsidRPr="00941AFF">
              <w:rPr>
                <w:sz w:val="24"/>
                <w:szCs w:val="24"/>
              </w:rPr>
              <w:t xml:space="preserve"> process as a termination within People and Money.</w:t>
            </w:r>
          </w:p>
          <w:p w14:paraId="4E1865F6" w14:textId="77777777" w:rsidR="00591589" w:rsidRPr="00941AFF" w:rsidRDefault="00591589" w:rsidP="00913340">
            <w:pPr>
              <w:ind w:right="-98"/>
              <w:rPr>
                <w:sz w:val="24"/>
                <w:szCs w:val="24"/>
              </w:rPr>
            </w:pPr>
          </w:p>
          <w:p w14:paraId="58FDB6EB" w14:textId="7E931104" w:rsidR="002D7F2C" w:rsidRPr="00941AFF" w:rsidRDefault="002D7F2C" w:rsidP="00913340">
            <w:pPr>
              <w:ind w:right="-98"/>
              <w:rPr>
                <w:sz w:val="24"/>
                <w:szCs w:val="24"/>
              </w:rPr>
            </w:pPr>
            <w:r w:rsidRPr="00941AFF">
              <w:rPr>
                <w:sz w:val="24"/>
                <w:szCs w:val="24"/>
              </w:rPr>
              <w:t xml:space="preserve">The </w:t>
            </w:r>
            <w:hyperlink r:id="rId13" w:history="1">
              <w:r w:rsidRPr="00941AFF">
                <w:rPr>
                  <w:rStyle w:val="Hyperlink"/>
                  <w:sz w:val="24"/>
                  <w:szCs w:val="24"/>
                </w:rPr>
                <w:t>Guide to Employment Separation</w:t>
              </w:r>
            </w:hyperlink>
            <w:r w:rsidRPr="00941AFF">
              <w:rPr>
                <w:sz w:val="24"/>
                <w:szCs w:val="24"/>
              </w:rPr>
              <w:t xml:space="preserve"> may also be a useful reference.</w:t>
            </w:r>
          </w:p>
          <w:p w14:paraId="0A007CB8" w14:textId="39D3EE14" w:rsidR="00275E66" w:rsidRPr="00941AFF" w:rsidRDefault="00275E66" w:rsidP="00157BD3">
            <w:pPr>
              <w:ind w:right="-98"/>
              <w:rPr>
                <w:sz w:val="24"/>
                <w:szCs w:val="24"/>
              </w:rPr>
            </w:pPr>
          </w:p>
        </w:tc>
      </w:tr>
      <w:tr w:rsidR="00F475AC" w14:paraId="31E9FB92" w14:textId="77777777" w:rsidTr="000A0F39">
        <w:trPr>
          <w:trHeight w:val="416"/>
        </w:trPr>
        <w:tc>
          <w:tcPr>
            <w:tcW w:w="2263" w:type="dxa"/>
            <w:shd w:val="clear" w:color="auto" w:fill="F2F2F2" w:themeFill="background1" w:themeFillShade="F2"/>
          </w:tcPr>
          <w:p w14:paraId="6226A33F" w14:textId="07F21F6B" w:rsidR="00F475AC" w:rsidRPr="0015708C" w:rsidRDefault="00F475AC" w:rsidP="003925F4">
            <w:pPr>
              <w:rPr>
                <w:b/>
                <w:sz w:val="24"/>
                <w:szCs w:val="24"/>
              </w:rPr>
            </w:pPr>
            <w:r w:rsidRPr="0015708C">
              <w:rPr>
                <w:b/>
                <w:sz w:val="24"/>
                <w:szCs w:val="24"/>
              </w:rPr>
              <w:t>Employee name</w:t>
            </w:r>
            <w:r w:rsidR="00076E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7F51A204" w14:textId="77777777" w:rsidR="00F475AC" w:rsidRPr="0015708C" w:rsidRDefault="00F475AC" w:rsidP="003925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9C17680" w14:textId="3248BEF5" w:rsidR="00F475AC" w:rsidRPr="0015708C" w:rsidRDefault="0073798C" w:rsidP="003925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working day</w:t>
            </w:r>
            <w:r w:rsidR="00076E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0DEC00DE" w14:textId="77777777" w:rsidR="00F475AC" w:rsidRPr="0015708C" w:rsidRDefault="00F475AC" w:rsidP="003925F4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3"/>
        <w:gridCol w:w="6668"/>
        <w:gridCol w:w="1843"/>
      </w:tblGrid>
      <w:tr w:rsidR="00F475AC" w:rsidRPr="00DA2DBB" w14:paraId="429EFF42" w14:textId="77777777" w:rsidTr="40C8A506">
        <w:trPr>
          <w:trHeight w:val="5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0FC5CE" w14:textId="4F1980F8" w:rsidR="00F475AC" w:rsidRDefault="00F475AC" w:rsidP="00F4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66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2452E5" w14:textId="60F7DE7F" w:rsidR="00F475AC" w:rsidRPr="00F475AC" w:rsidRDefault="00F475AC" w:rsidP="00F475AC">
            <w:pPr>
              <w:rPr>
                <w:sz w:val="24"/>
                <w:szCs w:val="24"/>
              </w:rPr>
            </w:pPr>
            <w:r w:rsidRPr="00F475A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8CD39C" w14:textId="5D277DFF" w:rsidR="00F475AC" w:rsidRPr="00DA2DBB" w:rsidRDefault="00F475AC" w:rsidP="00F475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</w:p>
        </w:tc>
      </w:tr>
      <w:tr w:rsidR="004A2D06" w:rsidRPr="00DA2DBB" w14:paraId="67831FEE" w14:textId="77777777" w:rsidTr="40C8A506">
        <w:trPr>
          <w:trHeight w:val="3681"/>
        </w:trPr>
        <w:tc>
          <w:tcPr>
            <w:tcW w:w="2263" w:type="dxa"/>
            <w:tcBorders>
              <w:top w:val="single" w:sz="4" w:space="0" w:color="auto"/>
            </w:tcBorders>
          </w:tcPr>
          <w:p w14:paraId="2D3E47BF" w14:textId="77777777" w:rsidR="004A2D06" w:rsidRPr="005B3162" w:rsidRDefault="004A2D06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Resignation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49533251" w14:textId="51248397" w:rsidR="004A2D06" w:rsidRPr="001C144A" w:rsidRDefault="008B3852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Resignation letter or </w:t>
            </w:r>
            <w:r w:rsidR="004A2D06" w:rsidRPr="001C144A">
              <w:rPr>
                <w:sz w:val="24"/>
                <w:szCs w:val="24"/>
              </w:rPr>
              <w:t>email received.</w:t>
            </w:r>
          </w:p>
          <w:p w14:paraId="17BE35A7" w14:textId="13525038" w:rsidR="004A2D06" w:rsidRDefault="00C24A3B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Agree </w:t>
            </w:r>
            <w:r w:rsidR="008B3852">
              <w:rPr>
                <w:sz w:val="24"/>
                <w:szCs w:val="24"/>
              </w:rPr>
              <w:t>last working day.</w:t>
            </w:r>
          </w:p>
          <w:p w14:paraId="57DC269F" w14:textId="48A36F57" w:rsidR="002D7F2C" w:rsidRDefault="002D7F2C" w:rsidP="00C24A3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the employees leave balance is correct (i.e</w:t>
            </w:r>
            <w:r w:rsidR="00DA50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annual leave taken and planned is recorded)</w:t>
            </w:r>
          </w:p>
          <w:p w14:paraId="52C14859" w14:textId="14FC0342" w:rsidR="004F084F" w:rsidRDefault="004F084F" w:rsidP="004F084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employee transferring is a Line Manager agree who will take over the management responsibilities and </w:t>
            </w:r>
            <w:r w:rsidR="00C730A4">
              <w:rPr>
                <w:sz w:val="24"/>
                <w:szCs w:val="24"/>
              </w:rPr>
              <w:t xml:space="preserve">change the line manager in People and Money (follow the user guide </w:t>
            </w:r>
            <w:hyperlink r:id="rId14" w:history="1">
              <w:r w:rsidR="00C730A4" w:rsidRPr="00C730A4">
                <w:rPr>
                  <w:rStyle w:val="Hyperlink"/>
                  <w:sz w:val="24"/>
                  <w:szCs w:val="24"/>
                </w:rPr>
                <w:t>‘How to Change a Manager’)</w:t>
              </w:r>
            </w:hyperlink>
          </w:p>
          <w:p w14:paraId="31AA0046" w14:textId="19786BA5" w:rsidR="00CE3CF0" w:rsidRPr="000225B2" w:rsidRDefault="00CE3CF0" w:rsidP="000225B2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Upload resignation letter to the </w:t>
            </w:r>
            <w:r w:rsidR="00AD6E4E">
              <w:rPr>
                <w:sz w:val="24"/>
                <w:szCs w:val="24"/>
              </w:rPr>
              <w:t>Employee File SharePoint</w:t>
            </w:r>
            <w:r w:rsidR="00DE5757">
              <w:rPr>
                <w:sz w:val="24"/>
                <w:szCs w:val="24"/>
              </w:rPr>
              <w:t xml:space="preserve"> (if you do not have access send to your </w:t>
            </w:r>
            <w:r w:rsidR="0017422A">
              <w:rPr>
                <w:sz w:val="24"/>
                <w:szCs w:val="24"/>
              </w:rPr>
              <w:t>School/Dept Administrator (SDA) or if no SDA sen</w:t>
            </w:r>
            <w:r w:rsidR="008F5009">
              <w:rPr>
                <w:sz w:val="24"/>
                <w:szCs w:val="24"/>
              </w:rPr>
              <w:t>d</w:t>
            </w:r>
            <w:r w:rsidR="0017422A">
              <w:rPr>
                <w:sz w:val="24"/>
                <w:szCs w:val="24"/>
              </w:rPr>
              <w:t xml:space="preserve"> to HR Helpline)</w:t>
            </w:r>
            <w:r w:rsidR="00A3016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D946EF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F82F73" w:rsidRPr="00DA2DBB" w14:paraId="5FD50A1B" w14:textId="77777777" w:rsidTr="40C8A506">
        <w:trPr>
          <w:trHeight w:val="700"/>
        </w:trPr>
        <w:tc>
          <w:tcPr>
            <w:tcW w:w="2263" w:type="dxa"/>
          </w:tcPr>
          <w:p w14:paraId="477725C7" w14:textId="54F9DFD9" w:rsidR="00F82F73" w:rsidRDefault="006B7D90" w:rsidP="50A8F2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 Journey Tasks</w:t>
            </w:r>
          </w:p>
        </w:tc>
        <w:tc>
          <w:tcPr>
            <w:tcW w:w="6668" w:type="dxa"/>
          </w:tcPr>
          <w:p w14:paraId="33BD4331" w14:textId="16C11135" w:rsidR="00E44374" w:rsidRDefault="00E44374" w:rsidP="002D7F2C">
            <w:pPr>
              <w:rPr>
                <w:sz w:val="24"/>
                <w:szCs w:val="24"/>
              </w:rPr>
            </w:pPr>
            <w:r w:rsidRPr="00F3716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Employees with People and Money access should complete all tasks within the ‘</w:t>
            </w:r>
            <w:r w:rsidRPr="000225B2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Moving Roles – </w:t>
            </w:r>
            <w:r w:rsidR="001839A9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Tasks</w:t>
            </w:r>
            <w:r w:rsidRPr="000225B2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to finish in your current role</w:t>
            </w:r>
            <w:r w:rsidR="00F3716F" w:rsidRPr="000225B2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’ Journey assigned within </w:t>
            </w:r>
            <w:r w:rsidRPr="00F3716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People and Money.</w:t>
            </w:r>
            <w:r w:rsidRPr="007405FC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889C4F9" w14:textId="77777777" w:rsidR="00E44374" w:rsidRDefault="00E44374" w:rsidP="002D7F2C">
            <w:pPr>
              <w:rPr>
                <w:sz w:val="24"/>
                <w:szCs w:val="24"/>
              </w:rPr>
            </w:pPr>
          </w:p>
          <w:p w14:paraId="79A62D57" w14:textId="32E8F2B8" w:rsidR="00913340" w:rsidRDefault="00365EF5" w:rsidP="002D7F2C">
            <w:pPr>
              <w:rPr>
                <w:sz w:val="24"/>
                <w:szCs w:val="24"/>
              </w:rPr>
            </w:pPr>
            <w:r w:rsidRPr="41279632">
              <w:rPr>
                <w:sz w:val="24"/>
                <w:szCs w:val="24"/>
              </w:rPr>
              <w:t>If the employee do</w:t>
            </w:r>
            <w:r w:rsidR="002D7F2C" w:rsidRPr="41279632">
              <w:rPr>
                <w:sz w:val="24"/>
                <w:szCs w:val="24"/>
              </w:rPr>
              <w:t xml:space="preserve">es not have People and Money </w:t>
            </w:r>
            <w:r w:rsidR="5498016A" w:rsidRPr="41279632">
              <w:rPr>
                <w:sz w:val="24"/>
                <w:szCs w:val="24"/>
              </w:rPr>
              <w:t>access,</w:t>
            </w:r>
            <w:r w:rsidR="002D7F2C" w:rsidRPr="41279632">
              <w:rPr>
                <w:sz w:val="24"/>
                <w:szCs w:val="24"/>
              </w:rPr>
              <w:t xml:space="preserve"> m</w:t>
            </w:r>
            <w:r w:rsidR="0CE1C826" w:rsidRPr="41279632">
              <w:rPr>
                <w:sz w:val="24"/>
                <w:szCs w:val="24"/>
              </w:rPr>
              <w:t xml:space="preserve">ake sure the employee completes the actions detailed in the </w:t>
            </w:r>
            <w:hyperlink r:id="rId15">
              <w:r w:rsidR="003F7134" w:rsidRPr="41279632">
                <w:rPr>
                  <w:rStyle w:val="Hyperlink"/>
                  <w:sz w:val="24"/>
                  <w:szCs w:val="24"/>
                </w:rPr>
                <w:t>e</w:t>
              </w:r>
              <w:r w:rsidR="00EB45C1" w:rsidRPr="41279632">
                <w:rPr>
                  <w:rStyle w:val="Hyperlink"/>
                  <w:sz w:val="24"/>
                  <w:szCs w:val="24"/>
                </w:rPr>
                <w:t xml:space="preserve">mployee </w:t>
              </w:r>
              <w:r w:rsidR="003F7134" w:rsidRPr="41279632">
                <w:rPr>
                  <w:rStyle w:val="Hyperlink"/>
                  <w:sz w:val="24"/>
                  <w:szCs w:val="24"/>
                </w:rPr>
                <w:t>t</w:t>
              </w:r>
              <w:r w:rsidR="00EB45C1" w:rsidRPr="41279632">
                <w:rPr>
                  <w:rStyle w:val="Hyperlink"/>
                  <w:sz w:val="24"/>
                  <w:szCs w:val="24"/>
                </w:rPr>
                <w:t xml:space="preserve">ransfer </w:t>
              </w:r>
              <w:r w:rsidR="003F7134" w:rsidRPr="41279632">
                <w:rPr>
                  <w:rStyle w:val="Hyperlink"/>
                  <w:sz w:val="24"/>
                  <w:szCs w:val="24"/>
                </w:rPr>
                <w:t>c</w:t>
              </w:r>
              <w:r w:rsidR="0CE1C826" w:rsidRPr="41279632">
                <w:rPr>
                  <w:rStyle w:val="Hyperlink"/>
                  <w:sz w:val="24"/>
                  <w:szCs w:val="24"/>
                </w:rPr>
                <w:t>hecklist</w:t>
              </w:r>
            </w:hyperlink>
            <w:r w:rsidR="0CE1C826" w:rsidRPr="41279632">
              <w:rPr>
                <w:sz w:val="24"/>
                <w:szCs w:val="24"/>
              </w:rPr>
              <w:t>.</w:t>
            </w:r>
            <w:r w:rsidR="00D004AA" w:rsidRPr="41279632">
              <w:rPr>
                <w:sz w:val="24"/>
                <w:szCs w:val="24"/>
              </w:rPr>
              <w:t xml:space="preserve"> This checklist must be returned to you.</w:t>
            </w:r>
            <w:r w:rsidR="0010084C" w:rsidRPr="41279632">
              <w:rPr>
                <w:sz w:val="24"/>
                <w:szCs w:val="24"/>
              </w:rPr>
              <w:t xml:space="preserve"> Review and send to your local School/Professional Services Group HR team who will upload it to the employee’s file. </w:t>
            </w:r>
            <w:r w:rsidR="0CE1C826" w:rsidRPr="41279632">
              <w:rPr>
                <w:sz w:val="24"/>
                <w:szCs w:val="24"/>
              </w:rPr>
              <w:t xml:space="preserve"> </w:t>
            </w:r>
          </w:p>
          <w:p w14:paraId="40F10E5F" w14:textId="5AB652DD" w:rsidR="00440517" w:rsidRPr="00F82F73" w:rsidRDefault="004405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12C7F" w14:textId="77777777" w:rsidR="00F82F73" w:rsidRPr="00DA2DBB" w:rsidRDefault="00F82F73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8A330A" w:rsidRPr="00DA2DBB" w14:paraId="74C089E9" w14:textId="77777777" w:rsidTr="40C8A506">
        <w:trPr>
          <w:trHeight w:val="700"/>
        </w:trPr>
        <w:tc>
          <w:tcPr>
            <w:tcW w:w="2263" w:type="dxa"/>
          </w:tcPr>
          <w:p w14:paraId="5600064E" w14:textId="17EEDDD6" w:rsidR="008A330A" w:rsidRPr="50A8F2A1" w:rsidRDefault="008A330A" w:rsidP="50A8F2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Internal Transfer Survey</w:t>
            </w:r>
          </w:p>
        </w:tc>
        <w:tc>
          <w:tcPr>
            <w:tcW w:w="6668" w:type="dxa"/>
          </w:tcPr>
          <w:p w14:paraId="59FEBE8B" w14:textId="19D47D82" w:rsidR="008A330A" w:rsidRPr="41279632" w:rsidRDefault="008A330A" w:rsidP="002D7F2C">
            <w:pPr>
              <w:rPr>
                <w:sz w:val="24"/>
                <w:szCs w:val="24"/>
              </w:rPr>
            </w:pPr>
            <w:r w:rsidRPr="008A330A">
              <w:rPr>
                <w:sz w:val="24"/>
                <w:szCs w:val="24"/>
              </w:rPr>
              <w:t xml:space="preserve">Encourage completion of the </w:t>
            </w:r>
            <w:hyperlink r:id="rId16">
              <w:r>
                <w:rPr>
                  <w:rStyle w:val="Hyperlink"/>
                  <w:sz w:val="24"/>
                  <w:szCs w:val="24"/>
                </w:rPr>
                <w:t>Employee Internal Transfer Survey</w:t>
              </w:r>
            </w:hyperlink>
          </w:p>
        </w:tc>
        <w:tc>
          <w:tcPr>
            <w:tcW w:w="1843" w:type="dxa"/>
          </w:tcPr>
          <w:p w14:paraId="1CE0BD07" w14:textId="77777777" w:rsidR="008A330A" w:rsidRPr="00DA2DBB" w:rsidRDefault="008A330A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:rsidRPr="00DA2DBB" w14:paraId="67199A78" w14:textId="77777777" w:rsidTr="40C8A506">
        <w:trPr>
          <w:trHeight w:val="553"/>
        </w:trPr>
        <w:tc>
          <w:tcPr>
            <w:tcW w:w="2263" w:type="dxa"/>
            <w:tcBorders>
              <w:bottom w:val="single" w:sz="4" w:space="0" w:color="auto"/>
            </w:tcBorders>
          </w:tcPr>
          <w:p w14:paraId="0EDCC9CD" w14:textId="77777777" w:rsidR="004A2D06" w:rsidRDefault="004A2D06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Exit interview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47368029" w14:textId="16387B6A" w:rsidR="004A2D06" w:rsidRDefault="02CA82D5" w:rsidP="00505382">
            <w:pPr>
              <w:rPr>
                <w:sz w:val="24"/>
                <w:szCs w:val="24"/>
              </w:rPr>
            </w:pPr>
            <w:r w:rsidRPr="02CA82D5">
              <w:rPr>
                <w:sz w:val="24"/>
                <w:szCs w:val="24"/>
              </w:rPr>
              <w:t xml:space="preserve">Check </w:t>
            </w:r>
            <w:r w:rsidR="00505382">
              <w:rPr>
                <w:sz w:val="24"/>
                <w:szCs w:val="24"/>
              </w:rPr>
              <w:t>whether</w:t>
            </w:r>
            <w:r w:rsidRPr="02CA82D5">
              <w:rPr>
                <w:sz w:val="24"/>
                <w:szCs w:val="24"/>
              </w:rPr>
              <w:t xml:space="preserve"> the </w:t>
            </w:r>
            <w:r w:rsidR="004A2D06">
              <w:rPr>
                <w:sz w:val="24"/>
                <w:szCs w:val="24"/>
              </w:rPr>
              <w:t xml:space="preserve">employee </w:t>
            </w:r>
            <w:r w:rsidRPr="02CA82D5">
              <w:rPr>
                <w:sz w:val="24"/>
                <w:szCs w:val="24"/>
              </w:rPr>
              <w:t>would like</w:t>
            </w:r>
            <w:r w:rsidR="004A2D06">
              <w:rPr>
                <w:sz w:val="24"/>
                <w:szCs w:val="24"/>
              </w:rPr>
              <w:t xml:space="preserve"> to have a face-to-face </w:t>
            </w:r>
            <w:hyperlink r:id="rId17" w:history="1">
              <w:r w:rsidR="000F3173" w:rsidRPr="000F3173">
                <w:rPr>
                  <w:rStyle w:val="Hyperlink"/>
                  <w:sz w:val="24"/>
                  <w:szCs w:val="24"/>
                </w:rPr>
                <w:t>exit interview</w:t>
              </w:r>
            </w:hyperlink>
            <w:r w:rsidR="004A2D06">
              <w:rPr>
                <w:sz w:val="24"/>
                <w:szCs w:val="24"/>
              </w:rPr>
              <w:t xml:space="preserve"> with you. </w:t>
            </w:r>
            <w:r w:rsidRPr="02CA82D5">
              <w:rPr>
                <w:sz w:val="24"/>
                <w:szCs w:val="24"/>
              </w:rPr>
              <w:t xml:space="preserve">If yes, arrange and conduct </w:t>
            </w:r>
            <w:r w:rsidRPr="00A10A35">
              <w:rPr>
                <w:sz w:val="24"/>
                <w:szCs w:val="24"/>
              </w:rPr>
              <w:t>t</w:t>
            </w:r>
            <w:r w:rsidR="00A10A35" w:rsidRPr="00A10A35">
              <w:rPr>
                <w:sz w:val="24"/>
                <w:szCs w:val="24"/>
              </w:rPr>
              <w:t>he</w:t>
            </w:r>
            <w:r w:rsidRPr="00A10A35">
              <w:rPr>
                <w:sz w:val="24"/>
                <w:szCs w:val="24"/>
              </w:rPr>
              <w:t xml:space="preserve"> interview.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DF71B3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:rsidRPr="00DA2DBB" w14:paraId="1A2DDBC1" w14:textId="77777777" w:rsidTr="40C8A506">
        <w:trPr>
          <w:trHeight w:val="1266"/>
        </w:trPr>
        <w:tc>
          <w:tcPr>
            <w:tcW w:w="2263" w:type="dxa"/>
            <w:tcBorders>
              <w:bottom w:val="single" w:sz="4" w:space="0" w:color="auto"/>
            </w:tcBorders>
          </w:tcPr>
          <w:p w14:paraId="5C47E182" w14:textId="4C5FAE29" w:rsidR="004A2D06" w:rsidRPr="007F3916" w:rsidRDefault="50A8F2A1" w:rsidP="50A8F2A1">
            <w:pPr>
              <w:rPr>
                <w:b/>
                <w:bCs/>
                <w:sz w:val="24"/>
                <w:szCs w:val="24"/>
              </w:rPr>
            </w:pPr>
            <w:r w:rsidRPr="007F3916">
              <w:rPr>
                <w:b/>
                <w:bCs/>
                <w:sz w:val="24"/>
                <w:szCs w:val="24"/>
              </w:rPr>
              <w:lastRenderedPageBreak/>
              <w:t>System</w:t>
            </w:r>
            <w:r w:rsidR="00684E23" w:rsidRPr="007F3916">
              <w:rPr>
                <w:b/>
                <w:bCs/>
                <w:sz w:val="24"/>
                <w:szCs w:val="24"/>
              </w:rPr>
              <w:t>s</w:t>
            </w:r>
            <w:r w:rsidRPr="007F3916">
              <w:rPr>
                <w:b/>
                <w:bCs/>
                <w:sz w:val="24"/>
                <w:szCs w:val="24"/>
              </w:rPr>
              <w:t xml:space="preserve"> access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4E6D24D4" w14:textId="0CC768FA" w:rsidR="00DB1C83" w:rsidRDefault="00DB1C83" w:rsidP="00DB1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the </w:t>
            </w:r>
            <w:r w:rsidRPr="000C395C">
              <w:rPr>
                <w:b/>
                <w:sz w:val="24"/>
                <w:szCs w:val="24"/>
              </w:rPr>
              <w:t>systems</w:t>
            </w:r>
            <w:r>
              <w:rPr>
                <w:sz w:val="24"/>
                <w:szCs w:val="24"/>
              </w:rPr>
              <w:t xml:space="preserve"> </w:t>
            </w:r>
            <w:r w:rsidR="00C63A7B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 xml:space="preserve">the employee has access to and arrange for their access to be </w:t>
            </w:r>
            <w:r w:rsidR="0088626D">
              <w:rPr>
                <w:sz w:val="24"/>
                <w:szCs w:val="24"/>
              </w:rPr>
              <w:t xml:space="preserve">removed or </w:t>
            </w:r>
            <w:r>
              <w:rPr>
                <w:sz w:val="24"/>
                <w:szCs w:val="24"/>
              </w:rPr>
              <w:t>transferred</w:t>
            </w:r>
            <w:r w:rsidR="00DD2A5C">
              <w:rPr>
                <w:sz w:val="24"/>
                <w:szCs w:val="24"/>
              </w:rPr>
              <w:t>.</w:t>
            </w:r>
          </w:p>
          <w:p w14:paraId="5E6F6034" w14:textId="77777777" w:rsidR="00DD2A5C" w:rsidRDefault="00DD2A5C" w:rsidP="00EB45C1">
            <w:pPr>
              <w:rPr>
                <w:sz w:val="24"/>
                <w:szCs w:val="24"/>
              </w:rPr>
            </w:pPr>
          </w:p>
          <w:p w14:paraId="2F9FB3AE" w14:textId="3765538A" w:rsidR="00EB45C1" w:rsidRPr="007F3916" w:rsidRDefault="004A2D06" w:rsidP="00EB45C1">
            <w:pPr>
              <w:rPr>
                <w:sz w:val="24"/>
                <w:szCs w:val="24"/>
              </w:rPr>
            </w:pPr>
            <w:r w:rsidRPr="007F3916">
              <w:rPr>
                <w:sz w:val="24"/>
                <w:szCs w:val="24"/>
              </w:rPr>
              <w:t xml:space="preserve">If </w:t>
            </w:r>
            <w:r w:rsidR="02CA82D5" w:rsidRPr="007F3916">
              <w:rPr>
                <w:sz w:val="24"/>
                <w:szCs w:val="24"/>
              </w:rPr>
              <w:t xml:space="preserve">the </w:t>
            </w:r>
            <w:r w:rsidRPr="007F3916">
              <w:rPr>
                <w:sz w:val="24"/>
                <w:szCs w:val="24"/>
              </w:rPr>
              <w:t>employee</w:t>
            </w:r>
            <w:r w:rsidR="00367890">
              <w:rPr>
                <w:sz w:val="24"/>
                <w:szCs w:val="24"/>
              </w:rPr>
              <w:t xml:space="preserve"> holds any specific access / areas of responsibility on People and Money or </w:t>
            </w:r>
            <w:r w:rsidR="00EB45C1" w:rsidRPr="007F3916">
              <w:rPr>
                <w:sz w:val="24"/>
                <w:szCs w:val="24"/>
              </w:rPr>
              <w:t xml:space="preserve">has access to the Employee File system, </w:t>
            </w:r>
            <w:r w:rsidR="00655576">
              <w:rPr>
                <w:sz w:val="24"/>
                <w:szCs w:val="24"/>
              </w:rPr>
              <w:t xml:space="preserve">complete the </w:t>
            </w:r>
            <w:hyperlink r:id="rId18" w:history="1">
              <w:r w:rsidR="00AD6E4E" w:rsidRPr="00AD6E4E">
                <w:rPr>
                  <w:rStyle w:val="Hyperlink"/>
                  <w:sz w:val="24"/>
                  <w:szCs w:val="24"/>
                </w:rPr>
                <w:t>People and Money Access Application Form</w:t>
              </w:r>
            </w:hyperlink>
            <w:r w:rsidR="00655576">
              <w:rPr>
                <w:sz w:val="24"/>
                <w:szCs w:val="24"/>
              </w:rPr>
              <w:t xml:space="preserve"> and Raise a Service request </w:t>
            </w:r>
            <w:r w:rsidR="00913340">
              <w:rPr>
                <w:sz w:val="24"/>
                <w:szCs w:val="24"/>
              </w:rPr>
              <w:t>t</w:t>
            </w:r>
            <w:r w:rsidR="00EB45C1" w:rsidRPr="007F3916">
              <w:rPr>
                <w:sz w:val="24"/>
                <w:szCs w:val="24"/>
              </w:rPr>
              <w:t xml:space="preserve">o </w:t>
            </w:r>
            <w:r w:rsidR="002903CC">
              <w:rPr>
                <w:sz w:val="24"/>
                <w:szCs w:val="24"/>
              </w:rPr>
              <w:t>remove</w:t>
            </w:r>
            <w:r w:rsidR="00873F93">
              <w:rPr>
                <w:sz w:val="24"/>
                <w:szCs w:val="24"/>
              </w:rPr>
              <w:t xml:space="preserve"> their access</w:t>
            </w:r>
            <w:r w:rsidR="00C262AB">
              <w:rPr>
                <w:sz w:val="24"/>
                <w:szCs w:val="24"/>
              </w:rPr>
              <w:t>.</w:t>
            </w:r>
          </w:p>
          <w:p w14:paraId="0E350699" w14:textId="77777777" w:rsidR="00EB45C1" w:rsidRPr="007F3916" w:rsidRDefault="00EB45C1" w:rsidP="00EB45C1">
            <w:pPr>
              <w:rPr>
                <w:sz w:val="24"/>
                <w:szCs w:val="24"/>
              </w:rPr>
            </w:pPr>
          </w:p>
          <w:p w14:paraId="29BA0E36" w14:textId="3F6C2A98" w:rsidR="00EB45C1" w:rsidRPr="007F3916" w:rsidRDefault="00EB45C1" w:rsidP="00106840">
            <w:pPr>
              <w:rPr>
                <w:sz w:val="24"/>
                <w:szCs w:val="24"/>
              </w:rPr>
            </w:pPr>
            <w:r w:rsidRPr="007F3916">
              <w:rPr>
                <w:sz w:val="24"/>
                <w:szCs w:val="24"/>
              </w:rPr>
              <w:t xml:space="preserve">If the employee is an </w:t>
            </w:r>
            <w:r w:rsidR="00CE7B09" w:rsidRPr="007F3916">
              <w:rPr>
                <w:sz w:val="24"/>
                <w:szCs w:val="24"/>
              </w:rPr>
              <w:t>Authoriser</w:t>
            </w:r>
            <w:r w:rsidRPr="007F3916">
              <w:rPr>
                <w:sz w:val="24"/>
                <w:szCs w:val="24"/>
              </w:rPr>
              <w:t xml:space="preserve"> on</w:t>
            </w:r>
            <w:r w:rsidR="00C63A7B">
              <w:rPr>
                <w:sz w:val="24"/>
                <w:szCs w:val="24"/>
              </w:rPr>
              <w:t xml:space="preserve"> F</w:t>
            </w:r>
            <w:r w:rsidRPr="007F3916">
              <w:rPr>
                <w:sz w:val="24"/>
                <w:szCs w:val="24"/>
              </w:rPr>
              <w:t>inancial systems</w:t>
            </w:r>
            <w:r w:rsidR="00106840">
              <w:rPr>
                <w:sz w:val="24"/>
                <w:szCs w:val="24"/>
              </w:rPr>
              <w:t xml:space="preserve">, </w:t>
            </w:r>
            <w:r w:rsidR="00CE7B09" w:rsidRPr="007F3916">
              <w:rPr>
                <w:sz w:val="24"/>
                <w:szCs w:val="24"/>
              </w:rPr>
              <w:t>email</w:t>
            </w:r>
            <w:r w:rsidRPr="007F3916">
              <w:rPr>
                <w:sz w:val="24"/>
                <w:szCs w:val="24"/>
              </w:rPr>
              <w:t xml:space="preserve"> </w:t>
            </w:r>
            <w:hyperlink r:id="rId19" w:history="1">
              <w:r w:rsidR="007F3916" w:rsidRPr="007F3916">
                <w:rPr>
                  <w:rStyle w:val="Hyperlink"/>
                  <w:sz w:val="24"/>
                  <w:szCs w:val="24"/>
                </w:rPr>
                <w:t>finance.helpdesk@ed.ac.uk</w:t>
              </w:r>
            </w:hyperlink>
            <w:r w:rsidR="007F3916" w:rsidRPr="007F3916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Pr="007F3916">
              <w:rPr>
                <w:sz w:val="24"/>
                <w:szCs w:val="24"/>
              </w:rPr>
              <w:t>to remove their access.</w:t>
            </w:r>
            <w:r w:rsidR="00684E23" w:rsidRPr="007F3916">
              <w:rPr>
                <w:sz w:val="24"/>
                <w:szCs w:val="24"/>
              </w:rPr>
              <w:t xml:space="preserve"> Make sure any outstanding invo</w:t>
            </w:r>
            <w:r w:rsidRPr="007F3916">
              <w:rPr>
                <w:sz w:val="24"/>
                <w:szCs w:val="24"/>
              </w:rPr>
              <w:t>ices or payments are finalised</w:t>
            </w:r>
            <w:r w:rsidR="0088626D">
              <w:rPr>
                <w:sz w:val="24"/>
                <w:szCs w:val="24"/>
              </w:rPr>
              <w:t xml:space="preserve"> bef</w:t>
            </w:r>
            <w:r w:rsidR="00C262AB">
              <w:rPr>
                <w:sz w:val="24"/>
                <w:szCs w:val="24"/>
              </w:rPr>
              <w:t>o</w:t>
            </w:r>
            <w:r w:rsidR="0088626D">
              <w:rPr>
                <w:sz w:val="24"/>
                <w:szCs w:val="24"/>
              </w:rPr>
              <w:t>rehand</w:t>
            </w:r>
            <w:r w:rsidR="002903C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BFE7D6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14:paraId="5185E1C0" w14:textId="77777777" w:rsidTr="40C8A506">
        <w:trPr>
          <w:trHeight w:val="54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C543AE0" w14:textId="67E3AC27" w:rsidR="004A2D06" w:rsidRPr="005B3162" w:rsidRDefault="50A8F2A1" w:rsidP="00386A26">
            <w:pPr>
              <w:rPr>
                <w:b/>
                <w:bCs/>
                <w:sz w:val="24"/>
                <w:szCs w:val="24"/>
              </w:rPr>
            </w:pPr>
            <w:r w:rsidRPr="50A8F2A1">
              <w:rPr>
                <w:b/>
                <w:bCs/>
                <w:sz w:val="24"/>
                <w:szCs w:val="24"/>
              </w:rPr>
              <w:t>Review data</w:t>
            </w:r>
            <w:r w:rsidR="00036D79">
              <w:rPr>
                <w:b/>
                <w:bCs/>
                <w:sz w:val="24"/>
                <w:szCs w:val="24"/>
              </w:rPr>
              <w:t xml:space="preserve"> </w:t>
            </w:r>
            <w:r w:rsidR="00386A26">
              <w:rPr>
                <w:b/>
                <w:bCs/>
                <w:sz w:val="24"/>
                <w:szCs w:val="24"/>
              </w:rPr>
              <w:t>and access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14:paraId="61672D31" w14:textId="0A9451A0" w:rsidR="00386A26" w:rsidRDefault="00387A1D" w:rsidP="0038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386A26">
              <w:rPr>
                <w:sz w:val="24"/>
                <w:szCs w:val="24"/>
              </w:rPr>
              <w:t xml:space="preserve">and arrange for </w:t>
            </w:r>
            <w:r w:rsidR="00386A26" w:rsidRPr="000C395C">
              <w:rPr>
                <w:b/>
                <w:sz w:val="24"/>
                <w:szCs w:val="24"/>
              </w:rPr>
              <w:t>data</w:t>
            </w:r>
            <w:r w:rsidR="00036D79">
              <w:rPr>
                <w:sz w:val="24"/>
                <w:szCs w:val="24"/>
              </w:rPr>
              <w:t xml:space="preserve"> held </w:t>
            </w:r>
            <w:r w:rsidR="00386A26">
              <w:rPr>
                <w:sz w:val="24"/>
                <w:szCs w:val="24"/>
              </w:rPr>
              <w:t xml:space="preserve">by the employee in electronic and paper format (e.g. files on </w:t>
            </w:r>
            <w:r w:rsidR="00036D79">
              <w:rPr>
                <w:sz w:val="24"/>
                <w:szCs w:val="24"/>
              </w:rPr>
              <w:t>shared drives,</w:t>
            </w:r>
            <w:r w:rsidR="00386A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SharePoint</w:t>
            </w:r>
            <w:r w:rsidR="00E17D6F">
              <w:rPr>
                <w:sz w:val="24"/>
                <w:szCs w:val="24"/>
              </w:rPr>
              <w:t xml:space="preserve"> sites</w:t>
            </w:r>
            <w:r w:rsidR="00386A26">
              <w:rPr>
                <w:sz w:val="24"/>
                <w:szCs w:val="24"/>
              </w:rPr>
              <w:t>, Wiki pages and emails) to be</w:t>
            </w:r>
            <w:r w:rsidR="004A2D06">
              <w:rPr>
                <w:sz w:val="24"/>
                <w:szCs w:val="24"/>
              </w:rPr>
              <w:t xml:space="preserve"> either transferred</w:t>
            </w:r>
            <w:r w:rsidR="0088626D">
              <w:rPr>
                <w:sz w:val="24"/>
                <w:szCs w:val="24"/>
              </w:rPr>
              <w:t xml:space="preserve"> </w:t>
            </w:r>
            <w:r w:rsidR="004A2D06">
              <w:rPr>
                <w:sz w:val="24"/>
                <w:szCs w:val="24"/>
              </w:rPr>
              <w:t xml:space="preserve">or deleted.  </w:t>
            </w:r>
          </w:p>
          <w:p w14:paraId="6593374D" w14:textId="77777777" w:rsidR="002903CC" w:rsidRDefault="002903CC" w:rsidP="00E56788">
            <w:pPr>
              <w:rPr>
                <w:sz w:val="24"/>
                <w:szCs w:val="24"/>
              </w:rPr>
            </w:pPr>
          </w:p>
          <w:p w14:paraId="73B44886" w14:textId="77777777" w:rsidR="0088626D" w:rsidRDefault="0088626D" w:rsidP="00886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</w:t>
            </w:r>
            <w:r w:rsidRPr="000C395C">
              <w:rPr>
                <w:b/>
                <w:sz w:val="24"/>
                <w:szCs w:val="24"/>
              </w:rPr>
              <w:t>access</w:t>
            </w:r>
            <w:r>
              <w:rPr>
                <w:sz w:val="24"/>
                <w:szCs w:val="24"/>
              </w:rPr>
              <w:t xml:space="preserve"> held solely by the employee to specific Outlook mailboxes, SharePoint sites or shared drive folders and arrange for it to be either transferred or removed. </w:t>
            </w:r>
          </w:p>
          <w:p w14:paraId="3EEABA68" w14:textId="77777777" w:rsidR="0088626D" w:rsidRDefault="0088626D" w:rsidP="0088626D">
            <w:pPr>
              <w:rPr>
                <w:sz w:val="24"/>
                <w:szCs w:val="24"/>
              </w:rPr>
            </w:pPr>
          </w:p>
          <w:p w14:paraId="4F963D9E" w14:textId="09AFF8DC" w:rsidR="006D29EF" w:rsidRPr="00A27235" w:rsidRDefault="00220BAD" w:rsidP="0088626D">
            <w:pPr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 xml:space="preserve">To </w:t>
            </w:r>
            <w:r w:rsidR="0088626D">
              <w:rPr>
                <w:sz w:val="24"/>
                <w:szCs w:val="24"/>
              </w:rPr>
              <w:t>remove access</w:t>
            </w:r>
            <w:r w:rsidRPr="00A27235">
              <w:rPr>
                <w:sz w:val="24"/>
                <w:szCs w:val="24"/>
              </w:rPr>
              <w:t xml:space="preserve"> email </w:t>
            </w:r>
            <w:hyperlink r:id="rId20" w:history="1">
              <w:r w:rsidR="00A27235" w:rsidRPr="00A27235">
                <w:rPr>
                  <w:rStyle w:val="Hyperlink"/>
                  <w:sz w:val="24"/>
                  <w:szCs w:val="24"/>
                </w:rPr>
                <w:t>IS.Helpline@ed.ac.uk</w:t>
              </w:r>
            </w:hyperlink>
            <w:r w:rsidR="00A27235" w:rsidRPr="00A27235">
              <w:rPr>
                <w:sz w:val="24"/>
                <w:szCs w:val="24"/>
              </w:rPr>
              <w:t xml:space="preserve"> with the employee</w:t>
            </w:r>
            <w:r w:rsidR="00A27235">
              <w:rPr>
                <w:sz w:val="24"/>
                <w:szCs w:val="24"/>
              </w:rPr>
              <w:t>’</w:t>
            </w:r>
            <w:r w:rsidR="00A27235" w:rsidRPr="00A27235">
              <w:rPr>
                <w:sz w:val="24"/>
                <w:szCs w:val="24"/>
              </w:rPr>
              <w:t>s name, UUN and</w:t>
            </w:r>
            <w:r w:rsidR="00A27235">
              <w:rPr>
                <w:sz w:val="24"/>
                <w:szCs w:val="24"/>
              </w:rPr>
              <w:t xml:space="preserve"> their</w:t>
            </w:r>
            <w:r w:rsidR="00A27235" w:rsidRPr="00A27235">
              <w:rPr>
                <w:sz w:val="24"/>
                <w:szCs w:val="24"/>
              </w:rPr>
              <w:t xml:space="preserve"> last working </w:t>
            </w:r>
            <w:r w:rsidR="00A27235">
              <w:rPr>
                <w:sz w:val="24"/>
                <w:szCs w:val="24"/>
              </w:rPr>
              <w:t xml:space="preserve">in your School/Department </w:t>
            </w:r>
            <w:r w:rsidR="00630BF2">
              <w:rPr>
                <w:sz w:val="24"/>
                <w:szCs w:val="24"/>
              </w:rPr>
              <w:t>and</w:t>
            </w:r>
            <w:r w:rsidR="00A27235" w:rsidRPr="00A27235">
              <w:rPr>
                <w:sz w:val="24"/>
                <w:szCs w:val="24"/>
              </w:rPr>
              <w:t xml:space="preserve"> details of </w:t>
            </w:r>
            <w:r w:rsidR="00630BF2">
              <w:rPr>
                <w:sz w:val="24"/>
                <w:szCs w:val="24"/>
              </w:rPr>
              <w:t xml:space="preserve">the </w:t>
            </w:r>
            <w:r w:rsidR="00A27235" w:rsidRPr="00A27235">
              <w:rPr>
                <w:sz w:val="24"/>
                <w:szCs w:val="24"/>
              </w:rPr>
              <w:t>m</w:t>
            </w:r>
            <w:r w:rsidR="006D29EF" w:rsidRPr="00A27235">
              <w:rPr>
                <w:sz w:val="24"/>
                <w:szCs w:val="24"/>
              </w:rPr>
              <w:t>ailbox</w:t>
            </w:r>
            <w:r w:rsidR="00A27235">
              <w:rPr>
                <w:sz w:val="24"/>
                <w:szCs w:val="24"/>
              </w:rPr>
              <w:t xml:space="preserve">es and </w:t>
            </w:r>
            <w:r w:rsidR="006D29EF" w:rsidRPr="00A27235">
              <w:rPr>
                <w:sz w:val="24"/>
                <w:szCs w:val="24"/>
              </w:rPr>
              <w:t>shared drive</w:t>
            </w:r>
            <w:r w:rsidR="00A27235">
              <w:rPr>
                <w:sz w:val="24"/>
                <w:szCs w:val="24"/>
              </w:rPr>
              <w:t>s</w:t>
            </w:r>
            <w:r w:rsidR="006D29EF" w:rsidRPr="00A27235">
              <w:rPr>
                <w:sz w:val="24"/>
                <w:szCs w:val="24"/>
              </w:rPr>
              <w:t xml:space="preserve"> </w:t>
            </w:r>
            <w:r w:rsidR="00A27235" w:rsidRPr="00A27235">
              <w:rPr>
                <w:sz w:val="24"/>
                <w:szCs w:val="24"/>
              </w:rPr>
              <w:t>to be removed</w:t>
            </w:r>
            <w:r w:rsidRPr="00A27235">
              <w:rPr>
                <w:sz w:val="24"/>
                <w:szCs w:val="24"/>
              </w:rPr>
              <w:t>.</w:t>
            </w:r>
            <w:r w:rsidR="006D29EF" w:rsidRPr="00A272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C6C524" w14:textId="77777777" w:rsidR="004A2D06" w:rsidRDefault="004A2D06" w:rsidP="002B23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7F2C" w:rsidRPr="00DA2DBB" w14:paraId="7579B60B" w14:textId="77777777" w:rsidTr="40C8A506">
        <w:trPr>
          <w:trHeight w:val="1850"/>
        </w:trPr>
        <w:tc>
          <w:tcPr>
            <w:tcW w:w="2263" w:type="dxa"/>
          </w:tcPr>
          <w:p w14:paraId="2DEB70CC" w14:textId="15947BB8" w:rsidR="002D7F2C" w:rsidRDefault="002D7F2C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Intellectual Property</w:t>
            </w:r>
          </w:p>
        </w:tc>
        <w:tc>
          <w:tcPr>
            <w:tcW w:w="6668" w:type="dxa"/>
          </w:tcPr>
          <w:p w14:paraId="70483ED8" w14:textId="77777777" w:rsidR="002D7F2C" w:rsidRDefault="002D7F2C" w:rsidP="002D7F2C">
            <w:pPr>
              <w:rPr>
                <w:sz w:val="24"/>
                <w:szCs w:val="24"/>
              </w:rPr>
            </w:pPr>
            <w:r w:rsidRPr="50A8F2A1">
              <w:rPr>
                <w:rFonts w:ascii="Calibri" w:eastAsia="Calibri" w:hAnsi="Calibri" w:cs="Calibri"/>
                <w:sz w:val="24"/>
                <w:szCs w:val="24"/>
              </w:rPr>
              <w:t xml:space="preserve">Confirm employee has returned or destroyed all copies of information owned by the University, and any key business information.  </w:t>
            </w:r>
          </w:p>
          <w:p w14:paraId="1E9FE86B" w14:textId="77777777" w:rsidR="002D7F2C" w:rsidRDefault="002D7F2C" w:rsidP="002D7F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5301A6" w14:textId="5CE3F399" w:rsidR="002D7F2C" w:rsidRDefault="002D7F2C" w:rsidP="00C65373">
            <w:pPr>
              <w:rPr>
                <w:sz w:val="24"/>
                <w:szCs w:val="24"/>
              </w:rPr>
            </w:pPr>
            <w:r w:rsidRPr="0CE1C8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CE1C826">
              <w:rPr>
                <w:sz w:val="24"/>
                <w:szCs w:val="24"/>
              </w:rPr>
              <w:t xml:space="preserve">heck that the employee has </w:t>
            </w:r>
            <w:r w:rsidR="00C65373">
              <w:rPr>
                <w:sz w:val="24"/>
                <w:szCs w:val="24"/>
              </w:rPr>
              <w:t>completed</w:t>
            </w:r>
            <w:r w:rsidRPr="0CE1C826">
              <w:rPr>
                <w:sz w:val="24"/>
                <w:szCs w:val="24"/>
              </w:rPr>
              <w:t xml:space="preserve"> the ‘Intellectual property’ section on their </w:t>
            </w:r>
            <w:r w:rsidRPr="004E5393">
              <w:rPr>
                <w:sz w:val="24"/>
                <w:szCs w:val="24"/>
              </w:rPr>
              <w:t>leaver checklist</w:t>
            </w:r>
            <w:r w:rsidRPr="0CE1C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7731857" w14:textId="77777777" w:rsidR="002D7F2C" w:rsidRPr="00DA2DBB" w:rsidRDefault="002D7F2C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4A2D06" w:rsidRPr="00DA2DBB" w14:paraId="01FDC34F" w14:textId="77777777" w:rsidTr="40C8A506">
        <w:trPr>
          <w:trHeight w:val="2797"/>
        </w:trPr>
        <w:tc>
          <w:tcPr>
            <w:tcW w:w="2263" w:type="dxa"/>
          </w:tcPr>
          <w:p w14:paraId="18325D44" w14:textId="77777777" w:rsidR="004A2D06" w:rsidRDefault="004A2D06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Handover </w:t>
            </w:r>
          </w:p>
        </w:tc>
        <w:tc>
          <w:tcPr>
            <w:tcW w:w="6668" w:type="dxa"/>
          </w:tcPr>
          <w:p w14:paraId="5F30BD5D" w14:textId="44EA791D" w:rsidR="004A2D06" w:rsidRDefault="00BD0374" w:rsidP="002B2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the employee p</w:t>
            </w:r>
            <w:r w:rsidR="004A2D06">
              <w:rPr>
                <w:sz w:val="24"/>
                <w:szCs w:val="24"/>
              </w:rPr>
              <w:t>rovide</w:t>
            </w:r>
            <w:r>
              <w:rPr>
                <w:sz w:val="24"/>
                <w:szCs w:val="24"/>
              </w:rPr>
              <w:t>s an</w:t>
            </w:r>
            <w:r w:rsidR="004A2D06">
              <w:rPr>
                <w:sz w:val="24"/>
                <w:szCs w:val="24"/>
              </w:rPr>
              <w:t xml:space="preserve"> adequate handover, containing information about:</w:t>
            </w:r>
          </w:p>
          <w:p w14:paraId="6BDD7372" w14:textId="77777777" w:rsidR="004A2D06" w:rsidRPr="00213E5B" w:rsidRDefault="004A2D06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3E5B">
              <w:rPr>
                <w:sz w:val="24"/>
                <w:szCs w:val="24"/>
              </w:rPr>
              <w:t xml:space="preserve">egular or re-occurring meetings, reports or </w:t>
            </w:r>
            <w:r>
              <w:rPr>
                <w:sz w:val="24"/>
                <w:szCs w:val="24"/>
              </w:rPr>
              <w:t>tasks</w:t>
            </w:r>
          </w:p>
          <w:p w14:paraId="29A2D460" w14:textId="77777777" w:rsidR="004A2D06" w:rsidRDefault="004A2D06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documents, procedural notes or reference material and where to find them</w:t>
            </w:r>
          </w:p>
          <w:p w14:paraId="66BA395E" w14:textId="77777777" w:rsidR="004A2D06" w:rsidRPr="00722517" w:rsidRDefault="004A2D06" w:rsidP="004F65D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22517">
              <w:rPr>
                <w:sz w:val="24"/>
                <w:szCs w:val="24"/>
              </w:rPr>
              <w:t xml:space="preserve">the status of recent and current projects, reports or </w:t>
            </w:r>
            <w:r>
              <w:rPr>
                <w:sz w:val="24"/>
                <w:szCs w:val="24"/>
              </w:rPr>
              <w:t>tasks</w:t>
            </w:r>
            <w:r w:rsidRPr="00722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details relating to;</w:t>
            </w:r>
            <w:r w:rsidRPr="00722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actions needed, stakeholders, budget (if applicable), critical issues, challenges or priorities</w:t>
            </w:r>
          </w:p>
          <w:p w14:paraId="5DC894ED" w14:textId="77777777" w:rsidR="00BD0374" w:rsidRDefault="50A8F2A1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50A8F2A1">
              <w:rPr>
                <w:sz w:val="24"/>
                <w:szCs w:val="24"/>
              </w:rPr>
              <w:t xml:space="preserve">key contacts </w:t>
            </w:r>
            <w:r w:rsidR="00FA7BEA">
              <w:rPr>
                <w:sz w:val="24"/>
                <w:szCs w:val="24"/>
              </w:rPr>
              <w:t>details (internal and external)</w:t>
            </w:r>
          </w:p>
          <w:p w14:paraId="1137CAD4" w14:textId="17B3FA27" w:rsidR="00FA7BEA" w:rsidRPr="008706DE" w:rsidRDefault="00896EC1" w:rsidP="004F65D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21" w:history="1">
              <w:r w:rsidR="00FA7BEA" w:rsidRPr="00FA7BEA">
                <w:rPr>
                  <w:rStyle w:val="Hyperlink"/>
                  <w:sz w:val="24"/>
                  <w:szCs w:val="24"/>
                </w:rPr>
                <w:t>Health &amp; Safety Handover Arrangements</w:t>
              </w:r>
            </w:hyperlink>
          </w:p>
        </w:tc>
        <w:tc>
          <w:tcPr>
            <w:tcW w:w="1843" w:type="dxa"/>
          </w:tcPr>
          <w:p w14:paraId="246CEE46" w14:textId="77777777" w:rsidR="004A2D06" w:rsidRPr="00DA2DBB" w:rsidRDefault="004A2D06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D6780F" w:rsidRPr="00DA2DBB" w14:paraId="705A252B" w14:textId="77777777" w:rsidTr="40C8A506">
        <w:trPr>
          <w:trHeight w:val="1829"/>
        </w:trPr>
        <w:tc>
          <w:tcPr>
            <w:tcW w:w="2263" w:type="dxa"/>
          </w:tcPr>
          <w:p w14:paraId="5992F397" w14:textId="5AA4D32B" w:rsidR="00D6780F" w:rsidRDefault="00D6780F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School/Department property</w:t>
            </w:r>
          </w:p>
        </w:tc>
        <w:tc>
          <w:tcPr>
            <w:tcW w:w="6668" w:type="dxa"/>
          </w:tcPr>
          <w:p w14:paraId="2324E8CB" w14:textId="3833A8BC" w:rsidR="00D6780F" w:rsidRPr="00D6780F" w:rsidRDefault="00D6780F" w:rsidP="00D6780F">
            <w:pPr>
              <w:pStyle w:val="paragraph"/>
              <w:textAlignment w:val="baseline"/>
            </w:pPr>
            <w:r w:rsidRPr="00D6780F">
              <w:rPr>
                <w:rFonts w:ascii="Calibri" w:hAnsi="Calibri"/>
              </w:rPr>
              <w:t xml:space="preserve">Make sure the employee returns </w:t>
            </w:r>
            <w:r>
              <w:rPr>
                <w:rFonts w:ascii="Calibri" w:hAnsi="Calibri"/>
              </w:rPr>
              <w:t>School/Department</w:t>
            </w:r>
            <w:r w:rsidRPr="00D6780F">
              <w:rPr>
                <w:rFonts w:ascii="Calibri" w:hAnsi="Calibri"/>
              </w:rPr>
              <w:t xml:space="preserve"> property, such as: </w:t>
            </w:r>
          </w:p>
          <w:p w14:paraId="5A037CCD" w14:textId="77777777" w:rsidR="00D6780F" w:rsidRPr="00D6780F" w:rsidRDefault="00D6780F" w:rsidP="00D6780F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D6780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equipment (e.g. mobile devices, laptops, tablets, specialist equipment)  </w:t>
            </w:r>
          </w:p>
          <w:p w14:paraId="0A030676" w14:textId="77777777" w:rsidR="00D6780F" w:rsidRPr="00D6780F" w:rsidRDefault="00D6780F" w:rsidP="00D6780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6780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ffice keys</w:t>
            </w:r>
          </w:p>
          <w:p w14:paraId="7597D3D3" w14:textId="52BAAACB" w:rsidR="00D6780F" w:rsidRPr="00D6780F" w:rsidRDefault="00D6780F" w:rsidP="00D6780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any other property belonging to the School/Department.</w:t>
            </w:r>
          </w:p>
        </w:tc>
        <w:tc>
          <w:tcPr>
            <w:tcW w:w="1843" w:type="dxa"/>
          </w:tcPr>
          <w:p w14:paraId="5CA63C0A" w14:textId="77777777" w:rsidR="00D6780F" w:rsidRPr="00DA2DBB" w:rsidRDefault="00D6780F" w:rsidP="002B23C1">
            <w:pPr>
              <w:jc w:val="center"/>
              <w:rPr>
                <w:sz w:val="24"/>
                <w:szCs w:val="24"/>
              </w:rPr>
            </w:pPr>
          </w:p>
        </w:tc>
      </w:tr>
      <w:tr w:rsidR="00C65373" w:rsidRPr="00DA2DBB" w14:paraId="079D35F1" w14:textId="77777777" w:rsidTr="40C8A506">
        <w:trPr>
          <w:trHeight w:val="1829"/>
        </w:trPr>
        <w:tc>
          <w:tcPr>
            <w:tcW w:w="2263" w:type="dxa"/>
          </w:tcPr>
          <w:p w14:paraId="35248E8B" w14:textId="3A03FB7E" w:rsidR="00C65373" w:rsidRDefault="00C65373" w:rsidP="002B2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Replacement of Post</w:t>
            </w:r>
          </w:p>
        </w:tc>
        <w:tc>
          <w:tcPr>
            <w:tcW w:w="6668" w:type="dxa"/>
          </w:tcPr>
          <w:p w14:paraId="2E9DC468" w14:textId="77777777" w:rsidR="00C65373" w:rsidRDefault="00C65373" w:rsidP="00D6780F">
            <w:pPr>
              <w:pStyle w:val="paragrap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you are replacing the employee who is leaving you should follow the </w:t>
            </w:r>
            <w:hyperlink r:id="rId22" w:history="1">
              <w:r>
                <w:rPr>
                  <w:rStyle w:val="Hyperlink"/>
                  <w:rFonts w:ascii="Calibri" w:hAnsi="Calibri"/>
                </w:rPr>
                <w:t>Guide</w:t>
              </w:r>
              <w:r w:rsidRPr="00C65373">
                <w:rPr>
                  <w:rStyle w:val="Hyperlink"/>
                  <w:rFonts w:ascii="Calibri" w:hAnsi="Calibri"/>
                </w:rPr>
                <w:t xml:space="preserve"> to Recruitment and Onboarding</w:t>
              </w:r>
            </w:hyperlink>
            <w:r>
              <w:rPr>
                <w:rFonts w:ascii="Calibri" w:hAnsi="Calibri"/>
              </w:rPr>
              <w:t xml:space="preserve"> to seek approval to recruit and create a job requisition in People and Money.</w:t>
            </w:r>
          </w:p>
          <w:p w14:paraId="567D3593" w14:textId="6DE1148A" w:rsidR="00C65373" w:rsidRPr="00D6780F" w:rsidRDefault="00C65373" w:rsidP="00D6780F">
            <w:pPr>
              <w:pStyle w:val="paragrap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C65373">
              <w:rPr>
                <w:rFonts w:ascii="Calibri" w:hAnsi="Calibri"/>
              </w:rPr>
              <w:t>f you are not replacing this post then you should raise a Position Change service request to either deactivate the position or reduce the FTE.</w:t>
            </w:r>
          </w:p>
        </w:tc>
        <w:tc>
          <w:tcPr>
            <w:tcW w:w="1843" w:type="dxa"/>
          </w:tcPr>
          <w:p w14:paraId="1C7D2265" w14:textId="77777777" w:rsidR="00C65373" w:rsidRPr="00DA2DBB" w:rsidRDefault="00C65373" w:rsidP="002B23C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CFBE9F" w14:textId="77777777" w:rsidR="004A2D06" w:rsidRDefault="004A2D06" w:rsidP="004A2D06">
      <w:pPr>
        <w:jc w:val="center"/>
        <w:rPr>
          <w:b/>
        </w:rPr>
      </w:pPr>
    </w:p>
    <w:p w14:paraId="37D0A0C9" w14:textId="0875B56B" w:rsidR="004A2D06" w:rsidRDefault="004A2D06" w:rsidP="00CD4862">
      <w:pPr>
        <w:rPr>
          <w:b/>
        </w:rPr>
      </w:pPr>
    </w:p>
    <w:sectPr w:rsidR="004A2D06" w:rsidSect="00665011">
      <w:footerReference w:type="default" r:id="rId23"/>
      <w:pgSz w:w="11906" w:h="16838"/>
      <w:pgMar w:top="62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D0DE" w14:textId="77777777" w:rsidR="001810FC" w:rsidRDefault="001810FC" w:rsidP="00637547">
      <w:pPr>
        <w:spacing w:after="0" w:line="240" w:lineRule="auto"/>
      </w:pPr>
      <w:r>
        <w:separator/>
      </w:r>
    </w:p>
  </w:endnote>
  <w:endnote w:type="continuationSeparator" w:id="0">
    <w:p w14:paraId="71B7584A" w14:textId="77777777" w:rsidR="001810FC" w:rsidRDefault="001810FC" w:rsidP="00637547">
      <w:pPr>
        <w:spacing w:after="0" w:line="240" w:lineRule="auto"/>
      </w:pPr>
      <w:r>
        <w:continuationSeparator/>
      </w:r>
    </w:p>
  </w:endnote>
  <w:endnote w:type="continuationNotice" w:id="1">
    <w:p w14:paraId="50E1EADD" w14:textId="77777777" w:rsidR="001810FC" w:rsidRDefault="00181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1E51" w14:textId="1473356F" w:rsidR="003925F4" w:rsidRDefault="00D70335" w:rsidP="003925F4">
    <w:pPr>
      <w:pStyle w:val="Footer"/>
      <w:jc w:val="right"/>
    </w:pPr>
    <w:r>
      <w:t>April 2025</w:t>
    </w:r>
    <w:r w:rsidR="008A330A">
      <w:t xml:space="preserve"> </w:t>
    </w:r>
    <w:r w:rsidR="00DA50D8">
      <w:t>v.</w:t>
    </w:r>
    <w:r w:rsidR="00AD6E4E">
      <w:t>0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5201" w14:textId="77777777" w:rsidR="001810FC" w:rsidRDefault="001810FC" w:rsidP="00637547">
      <w:pPr>
        <w:spacing w:after="0" w:line="240" w:lineRule="auto"/>
      </w:pPr>
      <w:r>
        <w:separator/>
      </w:r>
    </w:p>
  </w:footnote>
  <w:footnote w:type="continuationSeparator" w:id="0">
    <w:p w14:paraId="185F2810" w14:textId="77777777" w:rsidR="001810FC" w:rsidRDefault="001810FC" w:rsidP="00637547">
      <w:pPr>
        <w:spacing w:after="0" w:line="240" w:lineRule="auto"/>
      </w:pPr>
      <w:r>
        <w:continuationSeparator/>
      </w:r>
    </w:p>
  </w:footnote>
  <w:footnote w:type="continuationNotice" w:id="1">
    <w:p w14:paraId="6A3D51E5" w14:textId="77777777" w:rsidR="001810FC" w:rsidRDefault="001810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1F1"/>
    <w:multiLevelType w:val="hybridMultilevel"/>
    <w:tmpl w:val="60D06038"/>
    <w:lvl w:ilvl="0" w:tplc="D74AA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4680"/>
    <w:multiLevelType w:val="hybridMultilevel"/>
    <w:tmpl w:val="CC64B0CE"/>
    <w:lvl w:ilvl="0" w:tplc="D74AA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6FD3"/>
    <w:multiLevelType w:val="hybridMultilevel"/>
    <w:tmpl w:val="88AEE750"/>
    <w:lvl w:ilvl="0" w:tplc="D74AA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C486C"/>
    <w:multiLevelType w:val="hybridMultilevel"/>
    <w:tmpl w:val="2A0C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6A7"/>
    <w:multiLevelType w:val="hybridMultilevel"/>
    <w:tmpl w:val="2CF88136"/>
    <w:lvl w:ilvl="0" w:tplc="8ACAE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0F4D"/>
    <w:multiLevelType w:val="hybridMultilevel"/>
    <w:tmpl w:val="8294D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C5CF7"/>
    <w:multiLevelType w:val="hybridMultilevel"/>
    <w:tmpl w:val="97E84E5C"/>
    <w:lvl w:ilvl="0" w:tplc="8ACAE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3C7C"/>
    <w:multiLevelType w:val="hybridMultilevel"/>
    <w:tmpl w:val="4B86D3A4"/>
    <w:lvl w:ilvl="0" w:tplc="D74AA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A31AC"/>
    <w:multiLevelType w:val="hybridMultilevel"/>
    <w:tmpl w:val="8D5A5342"/>
    <w:lvl w:ilvl="0" w:tplc="D74AA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16053"/>
    <w:multiLevelType w:val="hybridMultilevel"/>
    <w:tmpl w:val="1D2C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920EC"/>
    <w:multiLevelType w:val="multilevel"/>
    <w:tmpl w:val="61D6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705B7E"/>
    <w:multiLevelType w:val="hybridMultilevel"/>
    <w:tmpl w:val="F21CE71A"/>
    <w:lvl w:ilvl="0" w:tplc="8ACAE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06"/>
    <w:rsid w:val="00007375"/>
    <w:rsid w:val="0002120A"/>
    <w:rsid w:val="000225B2"/>
    <w:rsid w:val="00030363"/>
    <w:rsid w:val="00036D79"/>
    <w:rsid w:val="00047DDF"/>
    <w:rsid w:val="00054785"/>
    <w:rsid w:val="00071BF2"/>
    <w:rsid w:val="00076E2A"/>
    <w:rsid w:val="000A0F39"/>
    <w:rsid w:val="000C395C"/>
    <w:rsid w:val="000D4E0E"/>
    <w:rsid w:val="000E42A8"/>
    <w:rsid w:val="000F3173"/>
    <w:rsid w:val="000F6C95"/>
    <w:rsid w:val="0010084C"/>
    <w:rsid w:val="00106840"/>
    <w:rsid w:val="001217D2"/>
    <w:rsid w:val="0015614E"/>
    <w:rsid w:val="00157619"/>
    <w:rsid w:val="00157BD3"/>
    <w:rsid w:val="00164096"/>
    <w:rsid w:val="0017422A"/>
    <w:rsid w:val="001810FC"/>
    <w:rsid w:val="001839A9"/>
    <w:rsid w:val="001C104A"/>
    <w:rsid w:val="001F3956"/>
    <w:rsid w:val="00220BAD"/>
    <w:rsid w:val="00226076"/>
    <w:rsid w:val="00275E66"/>
    <w:rsid w:val="00284D37"/>
    <w:rsid w:val="002903CC"/>
    <w:rsid w:val="002A6F60"/>
    <w:rsid w:val="002B23C1"/>
    <w:rsid w:val="002C69A2"/>
    <w:rsid w:val="002D72E9"/>
    <w:rsid w:val="002D7F2C"/>
    <w:rsid w:val="002E07DE"/>
    <w:rsid w:val="003458D5"/>
    <w:rsid w:val="00365EF5"/>
    <w:rsid w:val="00367890"/>
    <w:rsid w:val="003813CA"/>
    <w:rsid w:val="00386A26"/>
    <w:rsid w:val="00387790"/>
    <w:rsid w:val="00387A1D"/>
    <w:rsid w:val="003925F4"/>
    <w:rsid w:val="003C194D"/>
    <w:rsid w:val="003E053C"/>
    <w:rsid w:val="003E6446"/>
    <w:rsid w:val="003F7134"/>
    <w:rsid w:val="00400625"/>
    <w:rsid w:val="00405954"/>
    <w:rsid w:val="00415B7D"/>
    <w:rsid w:val="00424A64"/>
    <w:rsid w:val="00440517"/>
    <w:rsid w:val="004873F6"/>
    <w:rsid w:val="004925F5"/>
    <w:rsid w:val="00497295"/>
    <w:rsid w:val="004A2D06"/>
    <w:rsid w:val="004E5393"/>
    <w:rsid w:val="004F084F"/>
    <w:rsid w:val="004F65DE"/>
    <w:rsid w:val="00505382"/>
    <w:rsid w:val="0052548C"/>
    <w:rsid w:val="00552ED6"/>
    <w:rsid w:val="00577659"/>
    <w:rsid w:val="005812DC"/>
    <w:rsid w:val="00591589"/>
    <w:rsid w:val="00594D8A"/>
    <w:rsid w:val="005B206D"/>
    <w:rsid w:val="005D3650"/>
    <w:rsid w:val="00610C07"/>
    <w:rsid w:val="00615376"/>
    <w:rsid w:val="006173B8"/>
    <w:rsid w:val="00630BF2"/>
    <w:rsid w:val="00632A23"/>
    <w:rsid w:val="00637547"/>
    <w:rsid w:val="00655576"/>
    <w:rsid w:val="00665011"/>
    <w:rsid w:val="00683849"/>
    <w:rsid w:val="00684E23"/>
    <w:rsid w:val="006B7D90"/>
    <w:rsid w:val="006C3AF2"/>
    <w:rsid w:val="006D29EF"/>
    <w:rsid w:val="006E3D95"/>
    <w:rsid w:val="00712254"/>
    <w:rsid w:val="00716641"/>
    <w:rsid w:val="00721F05"/>
    <w:rsid w:val="0073798C"/>
    <w:rsid w:val="007405FC"/>
    <w:rsid w:val="00786432"/>
    <w:rsid w:val="00795978"/>
    <w:rsid w:val="007E4B3A"/>
    <w:rsid w:val="007E5A4B"/>
    <w:rsid w:val="007F3916"/>
    <w:rsid w:val="00804D35"/>
    <w:rsid w:val="00826124"/>
    <w:rsid w:val="0086295D"/>
    <w:rsid w:val="00873F93"/>
    <w:rsid w:val="00876973"/>
    <w:rsid w:val="0088626D"/>
    <w:rsid w:val="00896213"/>
    <w:rsid w:val="00896EC1"/>
    <w:rsid w:val="008A330A"/>
    <w:rsid w:val="008B3852"/>
    <w:rsid w:val="008E5C50"/>
    <w:rsid w:val="008F5009"/>
    <w:rsid w:val="0090194F"/>
    <w:rsid w:val="00913340"/>
    <w:rsid w:val="00941AFF"/>
    <w:rsid w:val="0097175A"/>
    <w:rsid w:val="00982008"/>
    <w:rsid w:val="009975B8"/>
    <w:rsid w:val="009A2716"/>
    <w:rsid w:val="009B1F17"/>
    <w:rsid w:val="009C3920"/>
    <w:rsid w:val="009C43D0"/>
    <w:rsid w:val="009E1414"/>
    <w:rsid w:val="009E7089"/>
    <w:rsid w:val="009F3A51"/>
    <w:rsid w:val="009F530E"/>
    <w:rsid w:val="00A07A70"/>
    <w:rsid w:val="00A10A35"/>
    <w:rsid w:val="00A27235"/>
    <w:rsid w:val="00A27EBF"/>
    <w:rsid w:val="00A3016D"/>
    <w:rsid w:val="00A70E8E"/>
    <w:rsid w:val="00A74E33"/>
    <w:rsid w:val="00A76DEB"/>
    <w:rsid w:val="00AB1BAE"/>
    <w:rsid w:val="00AD6E4E"/>
    <w:rsid w:val="00AE65EF"/>
    <w:rsid w:val="00B070D2"/>
    <w:rsid w:val="00B164D9"/>
    <w:rsid w:val="00BD0374"/>
    <w:rsid w:val="00C04DEC"/>
    <w:rsid w:val="00C1113C"/>
    <w:rsid w:val="00C24A3B"/>
    <w:rsid w:val="00C262AB"/>
    <w:rsid w:val="00C30243"/>
    <w:rsid w:val="00C521D1"/>
    <w:rsid w:val="00C63A7B"/>
    <w:rsid w:val="00C65373"/>
    <w:rsid w:val="00C730A4"/>
    <w:rsid w:val="00C95942"/>
    <w:rsid w:val="00CC4513"/>
    <w:rsid w:val="00CD4862"/>
    <w:rsid w:val="00CE3CF0"/>
    <w:rsid w:val="00CE7B09"/>
    <w:rsid w:val="00D004AA"/>
    <w:rsid w:val="00D13A6E"/>
    <w:rsid w:val="00D26BB1"/>
    <w:rsid w:val="00D338E6"/>
    <w:rsid w:val="00D50F4B"/>
    <w:rsid w:val="00D6378F"/>
    <w:rsid w:val="00D6780F"/>
    <w:rsid w:val="00D70335"/>
    <w:rsid w:val="00D75177"/>
    <w:rsid w:val="00D84810"/>
    <w:rsid w:val="00D91455"/>
    <w:rsid w:val="00D939CF"/>
    <w:rsid w:val="00D95E48"/>
    <w:rsid w:val="00DA50D8"/>
    <w:rsid w:val="00DB1C83"/>
    <w:rsid w:val="00DC1601"/>
    <w:rsid w:val="00DD2A5C"/>
    <w:rsid w:val="00DD34D0"/>
    <w:rsid w:val="00DE5757"/>
    <w:rsid w:val="00E17D6F"/>
    <w:rsid w:val="00E2315D"/>
    <w:rsid w:val="00E25E19"/>
    <w:rsid w:val="00E434C2"/>
    <w:rsid w:val="00E44374"/>
    <w:rsid w:val="00E56788"/>
    <w:rsid w:val="00E730DD"/>
    <w:rsid w:val="00E7672F"/>
    <w:rsid w:val="00E82FA3"/>
    <w:rsid w:val="00E86E3C"/>
    <w:rsid w:val="00EA0D32"/>
    <w:rsid w:val="00EB45C1"/>
    <w:rsid w:val="00EC36FA"/>
    <w:rsid w:val="00EC3CC7"/>
    <w:rsid w:val="00EC450D"/>
    <w:rsid w:val="00F13907"/>
    <w:rsid w:val="00F215D2"/>
    <w:rsid w:val="00F3716F"/>
    <w:rsid w:val="00F475AC"/>
    <w:rsid w:val="00F5460F"/>
    <w:rsid w:val="00F82F73"/>
    <w:rsid w:val="00F90068"/>
    <w:rsid w:val="00F92210"/>
    <w:rsid w:val="00FA7BEA"/>
    <w:rsid w:val="02CA82D5"/>
    <w:rsid w:val="0CE1C826"/>
    <w:rsid w:val="1FA027E7"/>
    <w:rsid w:val="373D8BEC"/>
    <w:rsid w:val="3AADC534"/>
    <w:rsid w:val="40C8A506"/>
    <w:rsid w:val="41279632"/>
    <w:rsid w:val="50A8F2A1"/>
    <w:rsid w:val="549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AA5308"/>
  <w15:chartTrackingRefBased/>
  <w15:docId w15:val="{AF9FCB3F-1D6A-411B-A5FC-6520FC7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D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D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D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47"/>
  </w:style>
  <w:style w:type="paragraph" w:styleId="Footer">
    <w:name w:val="footer"/>
    <w:basedOn w:val="Normal"/>
    <w:link w:val="FooterChar"/>
    <w:uiPriority w:val="99"/>
    <w:unhideWhenUsed/>
    <w:rsid w:val="0063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47"/>
  </w:style>
  <w:style w:type="paragraph" w:customStyle="1" w:styleId="paragraph">
    <w:name w:val="paragraph"/>
    <w:basedOn w:val="Normal"/>
    <w:rsid w:val="00D6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D6780F"/>
  </w:style>
  <w:style w:type="character" w:customStyle="1" w:styleId="eop">
    <w:name w:val="eop"/>
    <w:basedOn w:val="DefaultParagraphFont"/>
    <w:rsid w:val="00D6780F"/>
  </w:style>
  <w:style w:type="character" w:styleId="FollowedHyperlink">
    <w:name w:val="FollowedHyperlink"/>
    <w:basedOn w:val="DefaultParagraphFont"/>
    <w:uiPriority w:val="99"/>
    <w:semiHidden/>
    <w:unhideWhenUsed/>
    <w:rsid w:val="00275E6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13340"/>
  </w:style>
  <w:style w:type="character" w:styleId="UnresolvedMention">
    <w:name w:val="Unresolved Mention"/>
    <w:basedOn w:val="DefaultParagraphFont"/>
    <w:uiPriority w:val="99"/>
    <w:semiHidden/>
    <w:unhideWhenUsed/>
    <w:rsid w:val="00AD6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9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4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664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31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40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23429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80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79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337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799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7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user-guides" TargetMode="External"/><Relationship Id="rId18" Type="http://schemas.openxmlformats.org/officeDocument/2006/relationships/hyperlink" Target="https://www.ed.ac.uk/human-resources/a-to-z-of-form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health-safety/guidance/workplaces-general/handover-arrangem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staff/services-support/hr-and-finance/people-and-money-system/people-and-money-user-guides" TargetMode="External"/><Relationship Id="rId17" Type="http://schemas.openxmlformats.org/officeDocument/2006/relationships/hyperlink" Target="https://human-resources.ed.ac.uk/policies-guidance/leaving-university/exit-intervie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policies-guidance/leaving-university/exit-survey" TargetMode="External"/><Relationship Id="rId20" Type="http://schemas.openxmlformats.org/officeDocument/2006/relationships/hyperlink" Target="mailto:IS.Helpline@ed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d.ac.uk/human-resources/policies-guidance/leaving-university/leavers-checklis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finance.helpdesk@ed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staff/services-support/hr-and-finance/people-and-money-system/people-and-money-user-guides" TargetMode="External"/><Relationship Id="rId22" Type="http://schemas.openxmlformats.org/officeDocument/2006/relationships/hyperlink" Target="https://www.ed.ac.uk/human-resources/policies-guidance/user-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3CC07EFA95441BA107552733C0868" ma:contentTypeVersion="12" ma:contentTypeDescription="Create a new document." ma:contentTypeScope="" ma:versionID="02865fd361f80b30e5ca6cd2088da170">
  <xsd:schema xmlns:xsd="http://www.w3.org/2001/XMLSchema" xmlns:xs="http://www.w3.org/2001/XMLSchema" xmlns:p="http://schemas.microsoft.com/office/2006/metadata/properties" xmlns:ns2="113e1a98-a95e-41ba-bb5e-792968e57b61" xmlns:ns3="d03eabb0-3ba9-44f8-ba69-e6cb7a021230" targetNamespace="http://schemas.microsoft.com/office/2006/metadata/properties" ma:root="true" ma:fieldsID="ff6bf7d199cdac1826087a545cce59b8" ns2:_="" ns3:_="">
    <xsd:import namespace="113e1a98-a95e-41ba-bb5e-792968e57b61"/>
    <xsd:import namespace="d03eabb0-3ba9-44f8-ba69-e6cb7a021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e1a98-a95e-41ba-bb5e-792968e57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eabb0-3ba9-44f8-ba69-e6cb7a021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03e308-6f07-4e12-a378-34ce4cc462b2}" ma:internalName="TaxCatchAll" ma:showField="CatchAllData" ma:web="d03eabb0-3ba9-44f8-ba69-e6cb7a021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e1a98-a95e-41ba-bb5e-792968e57b61">
      <Terms xmlns="http://schemas.microsoft.com/office/infopath/2007/PartnerControls"/>
    </lcf76f155ced4ddcb4097134ff3c332f>
    <TaxCatchAll xmlns="d03eabb0-3ba9-44f8-ba69-e6cb7a021230" xsi:nil="true"/>
  </documentManagement>
</p:properties>
</file>

<file path=customXml/itemProps1.xml><?xml version="1.0" encoding="utf-8"?>
<ds:datastoreItem xmlns:ds="http://schemas.openxmlformats.org/officeDocument/2006/customXml" ds:itemID="{9D097221-6908-476A-BF44-D84406C47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53A2-4CD8-40D7-BDB5-1FD92FE0B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e1a98-a95e-41ba-bb5e-792968e57b61"/>
    <ds:schemaRef ds:uri="d03eabb0-3ba9-44f8-ba69-e6cb7a021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495E4-9021-49A7-A4EB-7EF05F264A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F57777-83EE-45E3-AF5D-EFBFF2A16806}">
  <ds:schemaRefs>
    <ds:schemaRef ds:uri="http://schemas.microsoft.com/office/2006/metadata/properties"/>
    <ds:schemaRef ds:uri="http://schemas.microsoft.com/office/infopath/2007/PartnerControls"/>
    <ds:schemaRef ds:uri="113e1a98-a95e-41ba-bb5e-792968e57b61"/>
    <ds:schemaRef ds:uri="d03eabb0-3ba9-44f8-ba69-e6cb7a021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4683</Characters>
  <Application>Microsoft Office Word</Application>
  <DocSecurity>0</DocSecurity>
  <Lines>39</Lines>
  <Paragraphs>10</Paragraphs>
  <ScaleCrop>false</ScaleCrop>
  <Company>University of Edinburgh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 Linda</dc:creator>
  <cp:keywords/>
  <dc:description/>
  <cp:lastModifiedBy>Sarah Kane</cp:lastModifiedBy>
  <cp:revision>30</cp:revision>
  <cp:lastPrinted>2019-05-21T10:49:00Z</cp:lastPrinted>
  <dcterms:created xsi:type="dcterms:W3CDTF">2025-04-01T15:59:00Z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0x010100B2E3CC07EFA95441BA107552733C0868</vt:lpwstr>
  </property>
  <property fmtid="{D5CDD505-2E9C-101B-9397-08002B2CF9AE}" pid="3" name="MediaServiceImageTags">
    <vt:lpwstr/>
  </property>
</Properties>
</file>