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9348" w14:textId="03D16651" w:rsidR="64A61594" w:rsidRDefault="10E42121" w:rsidP="2B91D3C5">
      <w:pPr>
        <w:pStyle w:val="Title"/>
        <w:jc w:val="center"/>
        <w:rPr>
          <w:rFonts w:ascii="Arial" w:eastAsia="Arial" w:hAnsi="Arial" w:cs="Arial"/>
          <w:sz w:val="40"/>
          <w:szCs w:val="40"/>
        </w:rPr>
      </w:pPr>
      <w:r w:rsidRPr="2DE4710D">
        <w:rPr>
          <w:rFonts w:ascii="Arial" w:eastAsia="Arial" w:hAnsi="Arial" w:cs="Arial"/>
          <w:sz w:val="40"/>
          <w:szCs w:val="40"/>
        </w:rPr>
        <w:t>Trans</w:t>
      </w:r>
      <w:r w:rsidR="3E67C3C7" w:rsidRPr="2DE4710D">
        <w:rPr>
          <w:rFonts w:ascii="Arial" w:eastAsia="Arial" w:hAnsi="Arial" w:cs="Arial"/>
          <w:sz w:val="40"/>
          <w:szCs w:val="40"/>
        </w:rPr>
        <w:t xml:space="preserve"> </w:t>
      </w:r>
      <w:r w:rsidRPr="2DE4710D">
        <w:rPr>
          <w:rFonts w:ascii="Arial" w:eastAsia="Arial" w:hAnsi="Arial" w:cs="Arial"/>
          <w:sz w:val="40"/>
          <w:szCs w:val="40"/>
        </w:rPr>
        <w:t>Policy</w:t>
      </w:r>
      <w:r w:rsidR="318340AC" w:rsidRPr="2DE4710D">
        <w:rPr>
          <w:rFonts w:ascii="Arial" w:eastAsia="Arial" w:hAnsi="Arial" w:cs="Arial"/>
          <w:sz w:val="40"/>
          <w:szCs w:val="40"/>
        </w:rPr>
        <w:t xml:space="preserve"> (Staff) </w:t>
      </w:r>
      <w:r w:rsidR="0FBC5F6F" w:rsidRPr="2DE4710D">
        <w:rPr>
          <w:rFonts w:ascii="Arial" w:eastAsia="Arial" w:hAnsi="Arial" w:cs="Arial"/>
          <w:sz w:val="40"/>
          <w:szCs w:val="40"/>
        </w:rPr>
        <w:t xml:space="preserve">| </w:t>
      </w:r>
      <w:r w:rsidR="10F689BD" w:rsidRPr="2DE4710D">
        <w:rPr>
          <w:rFonts w:ascii="Arial" w:eastAsia="Arial" w:hAnsi="Arial" w:cs="Arial"/>
          <w:sz w:val="40"/>
          <w:szCs w:val="40"/>
        </w:rPr>
        <w:t xml:space="preserve">Colleague </w:t>
      </w:r>
      <w:r w:rsidR="6B500D03" w:rsidRPr="2DE4710D">
        <w:rPr>
          <w:rFonts w:ascii="Arial" w:eastAsia="Arial" w:hAnsi="Arial" w:cs="Arial"/>
          <w:sz w:val="40"/>
          <w:szCs w:val="40"/>
        </w:rPr>
        <w:t>Quick Guide</w:t>
      </w:r>
    </w:p>
    <w:p w14:paraId="2C9E23C4" w14:textId="554AB148" w:rsidR="1D9646B4" w:rsidRDefault="1D9646B4" w:rsidP="2B91D3C5">
      <w:pPr>
        <w:rPr>
          <w:rFonts w:ascii="Arial" w:eastAsia="Arial" w:hAnsi="Arial" w:cs="Arial"/>
        </w:rPr>
      </w:pPr>
    </w:p>
    <w:p w14:paraId="1FE133E6" w14:textId="45290138" w:rsidR="64A61594" w:rsidRDefault="64A61594" w:rsidP="2B91D3C5">
      <w:pPr>
        <w:pStyle w:val="Subtitle"/>
        <w:rPr>
          <w:rStyle w:val="Heading2Char"/>
          <w:rFonts w:ascii="Arial" w:eastAsia="Arial" w:hAnsi="Arial" w:cs="Arial"/>
        </w:rPr>
      </w:pPr>
      <w:r w:rsidRPr="2B91D3C5">
        <w:rPr>
          <w:rStyle w:val="Heading2Char"/>
          <w:rFonts w:ascii="Arial" w:eastAsia="Arial" w:hAnsi="Arial" w:cs="Arial"/>
        </w:rPr>
        <w:t>Introduction</w:t>
      </w:r>
    </w:p>
    <w:p w14:paraId="6E323133" w14:textId="686191CB" w:rsidR="527053E8" w:rsidRDefault="299EE2C9" w:rsidP="2B91D3C5">
      <w:pPr>
        <w:rPr>
          <w:rFonts w:ascii="Arial" w:eastAsia="Arial" w:hAnsi="Arial" w:cs="Arial"/>
        </w:rPr>
      </w:pPr>
      <w:r w:rsidRPr="42172546">
        <w:rPr>
          <w:rFonts w:ascii="Arial" w:eastAsia="Arial" w:hAnsi="Arial" w:cs="Arial"/>
        </w:rPr>
        <w:t xml:space="preserve">This </w:t>
      </w:r>
      <w:r w:rsidR="2F27EDD7" w:rsidRPr="42172546">
        <w:rPr>
          <w:rFonts w:ascii="Arial" w:eastAsia="Arial" w:hAnsi="Arial" w:cs="Arial"/>
        </w:rPr>
        <w:t>Quick G</w:t>
      </w:r>
      <w:r w:rsidRPr="42172546">
        <w:rPr>
          <w:rFonts w:ascii="Arial" w:eastAsia="Arial" w:hAnsi="Arial" w:cs="Arial"/>
        </w:rPr>
        <w:t xml:space="preserve">uide is here to help you, as a </w:t>
      </w:r>
      <w:r w:rsidR="57C4A9CC" w:rsidRPr="42172546">
        <w:rPr>
          <w:rFonts w:ascii="Arial" w:eastAsia="Arial" w:hAnsi="Arial" w:cs="Arial"/>
        </w:rPr>
        <w:t xml:space="preserve">colleague </w:t>
      </w:r>
      <w:r w:rsidRPr="42172546">
        <w:rPr>
          <w:rFonts w:ascii="Arial" w:eastAsia="Arial" w:hAnsi="Arial" w:cs="Arial"/>
        </w:rPr>
        <w:t xml:space="preserve">within </w:t>
      </w:r>
      <w:r w:rsidR="59009743" w:rsidRPr="42172546">
        <w:rPr>
          <w:rFonts w:ascii="Arial" w:eastAsia="Arial" w:hAnsi="Arial" w:cs="Arial"/>
        </w:rPr>
        <w:t xml:space="preserve">the University of </w:t>
      </w:r>
      <w:r w:rsidR="491B6BC7" w:rsidRPr="42172546">
        <w:rPr>
          <w:rFonts w:ascii="Arial" w:eastAsia="Arial" w:hAnsi="Arial" w:cs="Arial"/>
        </w:rPr>
        <w:t>Edinburgh</w:t>
      </w:r>
      <w:r w:rsidRPr="42172546">
        <w:rPr>
          <w:rFonts w:ascii="Arial" w:eastAsia="Arial" w:hAnsi="Arial" w:cs="Arial"/>
        </w:rPr>
        <w:t>, support Trans member</w:t>
      </w:r>
      <w:r w:rsidR="3A9FCCDD" w:rsidRPr="42172546">
        <w:rPr>
          <w:rFonts w:ascii="Arial" w:eastAsia="Arial" w:hAnsi="Arial" w:cs="Arial"/>
        </w:rPr>
        <w:t>s</w:t>
      </w:r>
      <w:r w:rsidRPr="42172546">
        <w:rPr>
          <w:rFonts w:ascii="Arial" w:eastAsia="Arial" w:hAnsi="Arial" w:cs="Arial"/>
        </w:rPr>
        <w:t xml:space="preserve"> of staff</w:t>
      </w:r>
      <w:r w:rsidR="36EFA33D" w:rsidRPr="42172546">
        <w:rPr>
          <w:rFonts w:ascii="Arial" w:eastAsia="Arial" w:hAnsi="Arial" w:cs="Arial"/>
        </w:rPr>
        <w:t>.</w:t>
      </w:r>
      <w:r w:rsidR="5A775852" w:rsidRPr="42172546">
        <w:rPr>
          <w:rFonts w:ascii="Arial" w:eastAsia="Arial" w:hAnsi="Arial" w:cs="Arial"/>
        </w:rPr>
        <w:t xml:space="preserve"> The biggest thing we want you to know i</w:t>
      </w:r>
      <w:r w:rsidR="03704D72" w:rsidRPr="42172546">
        <w:rPr>
          <w:rFonts w:ascii="Arial" w:eastAsia="Arial" w:hAnsi="Arial" w:cs="Arial"/>
        </w:rPr>
        <w:t>s</w:t>
      </w:r>
      <w:r w:rsidR="5A775852" w:rsidRPr="42172546">
        <w:rPr>
          <w:rFonts w:ascii="Arial" w:eastAsia="Arial" w:hAnsi="Arial" w:cs="Arial"/>
        </w:rPr>
        <w:t xml:space="preserve"> that you have access to support and guidance</w:t>
      </w:r>
      <w:r w:rsidR="132D281B" w:rsidRPr="42172546">
        <w:rPr>
          <w:rFonts w:ascii="Arial" w:eastAsia="Arial" w:hAnsi="Arial" w:cs="Arial"/>
        </w:rPr>
        <w:t>,</w:t>
      </w:r>
      <w:r w:rsidR="7AE1BD37" w:rsidRPr="42172546">
        <w:rPr>
          <w:rFonts w:ascii="Arial" w:eastAsia="Arial" w:hAnsi="Arial" w:cs="Arial"/>
        </w:rPr>
        <w:t xml:space="preserve"> with </w:t>
      </w:r>
      <w:r w:rsidR="54E06830" w:rsidRPr="42172546">
        <w:rPr>
          <w:rFonts w:ascii="Arial" w:eastAsia="Arial" w:hAnsi="Arial" w:cs="Arial"/>
        </w:rPr>
        <w:t xml:space="preserve">this </w:t>
      </w:r>
      <w:r w:rsidR="305D2453" w:rsidRPr="42172546">
        <w:rPr>
          <w:rFonts w:ascii="Arial" w:eastAsia="Arial" w:hAnsi="Arial" w:cs="Arial"/>
        </w:rPr>
        <w:t>Quick G</w:t>
      </w:r>
      <w:r w:rsidR="54E06830" w:rsidRPr="42172546">
        <w:rPr>
          <w:rFonts w:ascii="Arial" w:eastAsia="Arial" w:hAnsi="Arial" w:cs="Arial"/>
        </w:rPr>
        <w:t>uide offer</w:t>
      </w:r>
      <w:r w:rsidR="145F1C2E" w:rsidRPr="42172546">
        <w:rPr>
          <w:rFonts w:ascii="Arial" w:eastAsia="Arial" w:hAnsi="Arial" w:cs="Arial"/>
        </w:rPr>
        <w:t>ing</w:t>
      </w:r>
      <w:r w:rsidR="54E06830" w:rsidRPr="42172546">
        <w:rPr>
          <w:rFonts w:ascii="Arial" w:eastAsia="Arial" w:hAnsi="Arial" w:cs="Arial"/>
        </w:rPr>
        <w:t xml:space="preserve"> you some practical steps to </w:t>
      </w:r>
      <w:r w:rsidR="6BAC57E0" w:rsidRPr="42172546">
        <w:rPr>
          <w:rFonts w:ascii="Arial" w:eastAsia="Arial" w:hAnsi="Arial" w:cs="Arial"/>
        </w:rPr>
        <w:t>providing</w:t>
      </w:r>
      <w:r w:rsidR="035FBCB1" w:rsidRPr="42172546">
        <w:rPr>
          <w:rFonts w:ascii="Arial" w:eastAsia="Arial" w:hAnsi="Arial" w:cs="Arial"/>
        </w:rPr>
        <w:t xml:space="preserve"> </w:t>
      </w:r>
      <w:r w:rsidR="54E06830" w:rsidRPr="42172546">
        <w:rPr>
          <w:rFonts w:ascii="Arial" w:eastAsia="Arial" w:hAnsi="Arial" w:cs="Arial"/>
        </w:rPr>
        <w:t>informed</w:t>
      </w:r>
      <w:r w:rsidR="6367F462" w:rsidRPr="42172546">
        <w:rPr>
          <w:rFonts w:ascii="Arial" w:eastAsia="Arial" w:hAnsi="Arial" w:cs="Arial"/>
        </w:rPr>
        <w:t xml:space="preserve"> support</w:t>
      </w:r>
      <w:r w:rsidR="54E06830" w:rsidRPr="42172546">
        <w:rPr>
          <w:rFonts w:ascii="Arial" w:eastAsia="Arial" w:hAnsi="Arial" w:cs="Arial"/>
        </w:rPr>
        <w:t xml:space="preserve"> </w:t>
      </w:r>
      <w:r w:rsidR="07A654E6" w:rsidRPr="42172546">
        <w:rPr>
          <w:rFonts w:ascii="Arial" w:eastAsia="Arial" w:hAnsi="Arial" w:cs="Arial"/>
        </w:rPr>
        <w:t xml:space="preserve">for </w:t>
      </w:r>
      <w:r w:rsidR="54E06830" w:rsidRPr="42172546">
        <w:rPr>
          <w:rFonts w:ascii="Arial" w:eastAsia="Arial" w:hAnsi="Arial" w:cs="Arial"/>
        </w:rPr>
        <w:t>colleagues.</w:t>
      </w:r>
    </w:p>
    <w:p w14:paraId="28D25CBA" w14:textId="2B544FD4" w:rsidR="51000563" w:rsidRDefault="51000563" w:rsidP="51000563">
      <w:pPr>
        <w:pStyle w:val="Heading2"/>
        <w:rPr>
          <w:rFonts w:ascii="Arial" w:eastAsia="Arial" w:hAnsi="Arial" w:cs="Arial"/>
        </w:rPr>
      </w:pPr>
    </w:p>
    <w:p w14:paraId="5D5C8A6C" w14:textId="1A4BFD03" w:rsidR="1E98D74A" w:rsidRDefault="2AB8DF78" w:rsidP="2DE4710D">
      <w:pPr>
        <w:pStyle w:val="Heading2"/>
        <w:rPr>
          <w:rFonts w:ascii="Arial" w:eastAsia="Arial" w:hAnsi="Arial" w:cs="Arial"/>
        </w:rPr>
      </w:pPr>
      <w:r w:rsidRPr="2DE4710D">
        <w:rPr>
          <w:rFonts w:ascii="Arial" w:eastAsia="Arial" w:hAnsi="Arial" w:cs="Arial"/>
        </w:rPr>
        <w:t>Top Tips</w:t>
      </w:r>
    </w:p>
    <w:p w14:paraId="3AA64287" w14:textId="7189C60C" w:rsidR="2DE4710D" w:rsidRDefault="2DE4710D" w:rsidP="2DE4710D"/>
    <w:p w14:paraId="743A0425" w14:textId="3EA2E27A" w:rsidR="6051ADDD" w:rsidRDefault="6051ADDD" w:rsidP="2DE4710D">
      <w:pPr>
        <w:rPr>
          <w:rFonts w:ascii="Arial" w:eastAsia="Arial" w:hAnsi="Arial" w:cs="Arial"/>
        </w:rPr>
      </w:pPr>
      <w:r w:rsidRPr="2DE4710D">
        <w:rPr>
          <w:rFonts w:ascii="Arial" w:eastAsia="Arial" w:hAnsi="Arial" w:cs="Arial"/>
          <w:b/>
          <w:bCs/>
        </w:rPr>
        <w:t>Top Tip 1 – Learn</w:t>
      </w:r>
    </w:p>
    <w:p w14:paraId="1A704FCC" w14:textId="4C329DA7" w:rsidR="6051ADDD" w:rsidRDefault="6051ADDD" w:rsidP="2DE4710D">
      <w:pPr>
        <w:rPr>
          <w:rFonts w:ascii="Arial" w:eastAsia="Arial" w:hAnsi="Arial" w:cs="Arial"/>
        </w:rPr>
      </w:pPr>
      <w:r w:rsidRPr="021A707C">
        <w:rPr>
          <w:rFonts w:ascii="Arial" w:eastAsia="Arial" w:hAnsi="Arial" w:cs="Arial"/>
        </w:rPr>
        <w:t>This could be your first time supporting a Trans member of staff... and that’s fine!</w:t>
      </w:r>
      <w:r w:rsidR="3FA0328A" w:rsidRPr="021A707C">
        <w:rPr>
          <w:rFonts w:ascii="Arial" w:eastAsia="Arial" w:hAnsi="Arial" w:cs="Arial"/>
        </w:rPr>
        <w:t xml:space="preserve"> It may also just be the first time you’re taking some time to do some learning</w:t>
      </w:r>
      <w:r w:rsidR="6C1433EB" w:rsidRPr="021A707C">
        <w:rPr>
          <w:rFonts w:ascii="Arial" w:eastAsia="Arial" w:hAnsi="Arial" w:cs="Arial"/>
        </w:rPr>
        <w:t xml:space="preserve"> in this space</w:t>
      </w:r>
      <w:r w:rsidR="3FA0328A" w:rsidRPr="021A707C">
        <w:rPr>
          <w:rFonts w:ascii="Arial" w:eastAsia="Arial" w:hAnsi="Arial" w:cs="Arial"/>
        </w:rPr>
        <w:t>... and that’s fine too!</w:t>
      </w:r>
      <w:r w:rsidRPr="021A707C">
        <w:rPr>
          <w:rFonts w:ascii="Arial" w:eastAsia="Arial" w:hAnsi="Arial" w:cs="Arial"/>
        </w:rPr>
        <w:t xml:space="preserve"> There’s no expectation for you to be an expert on everything, but the steps below will help you be as prepared</w:t>
      </w:r>
      <w:r w:rsidR="4C062115" w:rsidRPr="021A707C">
        <w:rPr>
          <w:rFonts w:ascii="Arial" w:eastAsia="Arial" w:hAnsi="Arial" w:cs="Arial"/>
        </w:rPr>
        <w:t xml:space="preserve"> and informed</w:t>
      </w:r>
      <w:r w:rsidRPr="021A707C">
        <w:rPr>
          <w:rFonts w:ascii="Arial" w:eastAsia="Arial" w:hAnsi="Arial" w:cs="Arial"/>
        </w:rPr>
        <w:t xml:space="preserve"> as you can be</w:t>
      </w:r>
      <w:r w:rsidR="4CE1010B" w:rsidRPr="021A707C">
        <w:rPr>
          <w:rFonts w:ascii="Arial" w:eastAsia="Arial" w:hAnsi="Arial" w:cs="Arial"/>
        </w:rPr>
        <w:t>.</w:t>
      </w:r>
    </w:p>
    <w:p w14:paraId="4B73AB08" w14:textId="6F69B6DC" w:rsidR="6051ADDD" w:rsidRDefault="6051ADDD" w:rsidP="2DE4710D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46A73567">
        <w:rPr>
          <w:rFonts w:ascii="Arial" w:eastAsia="Arial" w:hAnsi="Arial" w:cs="Arial"/>
          <w:b/>
          <w:bCs/>
        </w:rPr>
        <w:t>Read the Policy</w:t>
      </w:r>
      <w:r w:rsidRPr="46A73567">
        <w:rPr>
          <w:rFonts w:ascii="Arial" w:eastAsia="Arial" w:hAnsi="Arial" w:cs="Arial"/>
        </w:rPr>
        <w:t xml:space="preserve">. </w:t>
      </w:r>
      <w:hyperlink r:id="rId10">
        <w:r w:rsidRPr="46A73567">
          <w:rPr>
            <w:rStyle w:val="Hyperlink"/>
            <w:rFonts w:ascii="Arial" w:eastAsia="Arial" w:hAnsi="Arial" w:cs="Arial"/>
          </w:rPr>
          <w:t>The Policy</w:t>
        </w:r>
      </w:hyperlink>
      <w:r w:rsidRPr="46A73567">
        <w:rPr>
          <w:rFonts w:ascii="Arial" w:eastAsia="Arial" w:hAnsi="Arial" w:cs="Arial"/>
          <w:color w:val="FF0000"/>
        </w:rPr>
        <w:t xml:space="preserve"> </w:t>
      </w:r>
      <w:r w:rsidRPr="46A73567">
        <w:rPr>
          <w:rFonts w:ascii="Arial" w:eastAsia="Arial" w:hAnsi="Arial" w:cs="Arial"/>
        </w:rPr>
        <w:t xml:space="preserve">has a lot of information and guidance within it. The more you know, the better the support you can offer and know your own role in </w:t>
      </w:r>
      <w:r w:rsidR="1C3E9649" w:rsidRPr="46A73567">
        <w:rPr>
          <w:rFonts w:ascii="Arial" w:eastAsia="Arial" w:hAnsi="Arial" w:cs="Arial"/>
        </w:rPr>
        <w:t>all of this.</w:t>
      </w:r>
    </w:p>
    <w:p w14:paraId="60ED79CD" w14:textId="3C2BE84A" w:rsidR="6051ADDD" w:rsidRDefault="6051ADDD" w:rsidP="2DE4710D">
      <w:pPr>
        <w:pStyle w:val="ListParagraph"/>
        <w:numPr>
          <w:ilvl w:val="0"/>
          <w:numId w:val="3"/>
        </w:numPr>
      </w:pPr>
      <w:r w:rsidRPr="46A73567">
        <w:rPr>
          <w:rFonts w:ascii="Arial" w:eastAsia="Arial" w:hAnsi="Arial" w:cs="Arial"/>
          <w:b/>
          <w:bCs/>
        </w:rPr>
        <w:t>Learn the language.</w:t>
      </w:r>
      <w:r w:rsidRPr="46A73567">
        <w:rPr>
          <w:rFonts w:ascii="Arial" w:eastAsia="Arial" w:hAnsi="Arial" w:cs="Arial"/>
        </w:rPr>
        <w:t xml:space="preserve"> There could be terms and concepts that you may be less familiar with</w:t>
      </w:r>
      <w:r w:rsidR="05F5DCFC" w:rsidRPr="46A73567">
        <w:rPr>
          <w:rFonts w:ascii="Arial" w:eastAsia="Arial" w:hAnsi="Arial" w:cs="Arial"/>
        </w:rPr>
        <w:t>,</w:t>
      </w:r>
      <w:r w:rsidRPr="46A73567">
        <w:rPr>
          <w:rFonts w:ascii="Arial" w:eastAsia="Arial" w:hAnsi="Arial" w:cs="Arial"/>
        </w:rPr>
        <w:t xml:space="preserve"> such as the many identities that sit under the Trans umbrella, different routes of transition etc. </w:t>
      </w:r>
      <w:hyperlink r:id="rId11">
        <w:r w:rsidRPr="46A73567">
          <w:rPr>
            <w:rStyle w:val="Hyperlink"/>
            <w:rFonts w:ascii="Arial" w:eastAsia="Arial" w:hAnsi="Arial" w:cs="Arial"/>
          </w:rPr>
          <w:t>The Policy</w:t>
        </w:r>
        <w:r w:rsidR="5F7C8624" w:rsidRPr="46A73567">
          <w:rPr>
            <w:rStyle w:val="Hyperlink"/>
            <w:rFonts w:ascii="Arial" w:eastAsia="Arial" w:hAnsi="Arial" w:cs="Arial"/>
          </w:rPr>
          <w:t>,</w:t>
        </w:r>
      </w:hyperlink>
      <w:r w:rsidRPr="46A73567">
        <w:rPr>
          <w:rFonts w:ascii="Arial" w:eastAsia="Arial" w:hAnsi="Arial" w:cs="Arial"/>
          <w:color w:val="FF0000"/>
        </w:rPr>
        <w:t xml:space="preserve"> </w:t>
      </w:r>
      <w:r w:rsidRPr="46A73567">
        <w:rPr>
          <w:rFonts w:ascii="Arial" w:eastAsia="Arial" w:hAnsi="Arial" w:cs="Arial"/>
          <w:color w:val="000000" w:themeColor="text1"/>
        </w:rPr>
        <w:t xml:space="preserve">and information on the </w:t>
      </w:r>
      <w:hyperlink r:id="rId12">
        <w:r w:rsidRPr="46A73567">
          <w:rPr>
            <w:rStyle w:val="Hyperlink"/>
            <w:rFonts w:ascii="Arial" w:eastAsia="Arial" w:hAnsi="Arial" w:cs="Arial"/>
          </w:rPr>
          <w:t>Trans Hub</w:t>
        </w:r>
        <w:r w:rsidR="7B6051BA" w:rsidRPr="46A73567">
          <w:rPr>
            <w:rStyle w:val="Hyperlink"/>
            <w:rFonts w:ascii="Arial" w:eastAsia="Arial" w:hAnsi="Arial" w:cs="Arial"/>
          </w:rPr>
          <w:t>,</w:t>
        </w:r>
      </w:hyperlink>
      <w:r w:rsidRPr="46A73567">
        <w:rPr>
          <w:rFonts w:ascii="Arial" w:eastAsia="Arial" w:hAnsi="Arial" w:cs="Arial"/>
          <w:color w:val="000000" w:themeColor="text1"/>
        </w:rPr>
        <w:t xml:space="preserve"> will help you and avoid placing the burden on a Trans person to do the educating for you.</w:t>
      </w:r>
    </w:p>
    <w:p w14:paraId="046A2E63" w14:textId="4CCF55D5" w:rsidR="6051ADDD" w:rsidRDefault="6051ADDD" w:rsidP="2DE4710D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21A707C">
        <w:rPr>
          <w:rFonts w:ascii="Arial" w:eastAsia="Arial" w:hAnsi="Arial" w:cs="Arial"/>
          <w:b/>
          <w:bCs/>
        </w:rPr>
        <w:t>What support is on offer?</w:t>
      </w:r>
      <w:r w:rsidRPr="021A707C">
        <w:rPr>
          <w:rFonts w:ascii="Arial" w:eastAsia="Arial" w:hAnsi="Arial" w:cs="Arial"/>
        </w:rPr>
        <w:t xml:space="preserve"> You </w:t>
      </w:r>
      <w:r w:rsidR="677229EC" w:rsidRPr="021A707C">
        <w:rPr>
          <w:rFonts w:ascii="Arial" w:eastAsia="Arial" w:hAnsi="Arial" w:cs="Arial"/>
        </w:rPr>
        <w:t>(</w:t>
      </w:r>
      <w:r w:rsidRPr="021A707C">
        <w:rPr>
          <w:rFonts w:ascii="Arial" w:eastAsia="Arial" w:hAnsi="Arial" w:cs="Arial"/>
        </w:rPr>
        <w:t>and your colleague</w:t>
      </w:r>
      <w:r w:rsidR="17415937" w:rsidRPr="021A707C">
        <w:rPr>
          <w:rFonts w:ascii="Arial" w:eastAsia="Arial" w:hAnsi="Arial" w:cs="Arial"/>
        </w:rPr>
        <w:t>s</w:t>
      </w:r>
      <w:r w:rsidR="5D439068" w:rsidRPr="021A707C">
        <w:rPr>
          <w:rFonts w:ascii="Arial" w:eastAsia="Arial" w:hAnsi="Arial" w:cs="Arial"/>
        </w:rPr>
        <w:t>)</w:t>
      </w:r>
      <w:r w:rsidRPr="021A707C">
        <w:rPr>
          <w:rFonts w:ascii="Arial" w:eastAsia="Arial" w:hAnsi="Arial" w:cs="Arial"/>
        </w:rPr>
        <w:t xml:space="preserve"> are not in this unsupported, </w:t>
      </w:r>
      <w:r w:rsidR="57E252F7" w:rsidRPr="021A707C">
        <w:rPr>
          <w:rFonts w:ascii="Arial" w:eastAsia="Arial" w:hAnsi="Arial" w:cs="Arial"/>
        </w:rPr>
        <w:t>and there is support from managers, HR, Staff Networks and peers</w:t>
      </w:r>
      <w:r w:rsidRPr="021A707C">
        <w:rPr>
          <w:rFonts w:ascii="Arial" w:eastAsia="Arial" w:hAnsi="Arial" w:cs="Arial"/>
        </w:rPr>
        <w:t xml:space="preserve"> to help navigate the policy/ the experience in general</w:t>
      </w:r>
      <w:r w:rsidR="36D884B9" w:rsidRPr="021A707C">
        <w:rPr>
          <w:rFonts w:ascii="Arial" w:eastAsia="Arial" w:hAnsi="Arial" w:cs="Arial"/>
        </w:rPr>
        <w:t>.</w:t>
      </w:r>
    </w:p>
    <w:p w14:paraId="45708528" w14:textId="6683F7E7" w:rsidR="6051ADDD" w:rsidRDefault="6051ADDD" w:rsidP="2DE4710D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2DE4710D">
        <w:rPr>
          <w:rFonts w:ascii="Arial" w:eastAsia="Arial" w:hAnsi="Arial" w:cs="Arial"/>
          <w:b/>
          <w:bCs/>
        </w:rPr>
        <w:t>Understand your role.</w:t>
      </w:r>
      <w:r w:rsidRPr="2DE4710D">
        <w:rPr>
          <w:rFonts w:ascii="Arial" w:eastAsia="Arial" w:hAnsi="Arial" w:cs="Arial"/>
        </w:rPr>
        <w:t xml:space="preserve"> </w:t>
      </w:r>
      <w:r w:rsidR="26160035" w:rsidRPr="2DE4710D">
        <w:rPr>
          <w:rFonts w:ascii="Arial" w:eastAsia="Arial" w:hAnsi="Arial" w:cs="Arial"/>
        </w:rPr>
        <w:t>If someone does come to you to discuss their gender identity it’s important to remember y</w:t>
      </w:r>
      <w:r w:rsidRPr="2DE4710D">
        <w:rPr>
          <w:rFonts w:ascii="Arial" w:eastAsia="Arial" w:hAnsi="Arial" w:cs="Arial"/>
        </w:rPr>
        <w:t>ou’re not their manager, and, as such, it’s not your role to be their only support or to do any of the formal steps. It’s important both you and the colleague u</w:t>
      </w:r>
      <w:r w:rsidR="571768A6" w:rsidRPr="2DE4710D">
        <w:rPr>
          <w:rFonts w:ascii="Arial" w:eastAsia="Arial" w:hAnsi="Arial" w:cs="Arial"/>
        </w:rPr>
        <w:t>nderstand that. However, this does not stop you from being as supportive as you can be and to be a good colleague.</w:t>
      </w:r>
    </w:p>
    <w:p w14:paraId="5D875655" w14:textId="543AC82E" w:rsidR="2DE4710D" w:rsidRDefault="2DE4710D" w:rsidP="2DE4710D">
      <w:pPr>
        <w:pStyle w:val="ListParagraph"/>
        <w:rPr>
          <w:rFonts w:ascii="Arial" w:eastAsia="Arial" w:hAnsi="Arial" w:cs="Arial"/>
        </w:rPr>
      </w:pPr>
    </w:p>
    <w:p w14:paraId="3559F6A4" w14:textId="77777777" w:rsidR="004F7AAC" w:rsidRDefault="004F7AAC">
      <w:r>
        <w:br w:type="page"/>
      </w:r>
    </w:p>
    <w:p w14:paraId="4776AC63" w14:textId="2EDED339" w:rsidR="2F9F7306" w:rsidRPr="004F7AAC" w:rsidRDefault="6DA0E3C8" w:rsidP="2B91D3C5">
      <w:r w:rsidRPr="2DE4710D">
        <w:rPr>
          <w:rFonts w:ascii="Arial" w:eastAsia="Arial" w:hAnsi="Arial" w:cs="Arial"/>
          <w:b/>
          <w:bCs/>
        </w:rPr>
        <w:lastRenderedPageBreak/>
        <w:t xml:space="preserve">Top Tip </w:t>
      </w:r>
      <w:r w:rsidR="169B5254" w:rsidRPr="2DE4710D">
        <w:rPr>
          <w:rFonts w:ascii="Arial" w:eastAsia="Arial" w:hAnsi="Arial" w:cs="Arial"/>
          <w:b/>
          <w:bCs/>
        </w:rPr>
        <w:t>2</w:t>
      </w:r>
      <w:r w:rsidR="2AB8DF78" w:rsidRPr="2DE4710D">
        <w:rPr>
          <w:rFonts w:ascii="Arial" w:eastAsia="Arial" w:hAnsi="Arial" w:cs="Arial"/>
          <w:b/>
          <w:bCs/>
        </w:rPr>
        <w:t xml:space="preserve"> – Listen</w:t>
      </w:r>
    </w:p>
    <w:p w14:paraId="01D1C1A0" w14:textId="382D5366" w:rsidR="7DA291B7" w:rsidRDefault="687F892C" w:rsidP="2B91D3C5">
      <w:pPr>
        <w:rPr>
          <w:rFonts w:ascii="Arial" w:eastAsia="Arial" w:hAnsi="Arial" w:cs="Arial"/>
        </w:rPr>
      </w:pPr>
      <w:r w:rsidRPr="44D7BABF">
        <w:rPr>
          <w:rFonts w:ascii="Arial" w:eastAsia="Arial" w:hAnsi="Arial" w:cs="Arial"/>
        </w:rPr>
        <w:t xml:space="preserve">As </w:t>
      </w:r>
      <w:r w:rsidR="2AB8DF78" w:rsidRPr="44D7BABF">
        <w:rPr>
          <w:rFonts w:ascii="Arial" w:eastAsia="Arial" w:hAnsi="Arial" w:cs="Arial"/>
        </w:rPr>
        <w:t>a member of staff</w:t>
      </w:r>
      <w:r w:rsidR="1EFC70EA" w:rsidRPr="44D7BABF">
        <w:rPr>
          <w:rFonts w:ascii="Arial" w:eastAsia="Arial" w:hAnsi="Arial" w:cs="Arial"/>
        </w:rPr>
        <w:t>,</w:t>
      </w:r>
      <w:r w:rsidR="2AB8DF78" w:rsidRPr="44D7BABF">
        <w:rPr>
          <w:rFonts w:ascii="Arial" w:eastAsia="Arial" w:hAnsi="Arial" w:cs="Arial"/>
        </w:rPr>
        <w:t xml:space="preserve"> </w:t>
      </w:r>
      <w:r w:rsidR="638D5E24" w:rsidRPr="44D7BABF">
        <w:rPr>
          <w:rFonts w:ascii="Arial" w:eastAsia="Arial" w:hAnsi="Arial" w:cs="Arial"/>
        </w:rPr>
        <w:t>someone may</w:t>
      </w:r>
      <w:r w:rsidR="547F63A3" w:rsidRPr="44D7BABF">
        <w:rPr>
          <w:rFonts w:ascii="Arial" w:eastAsia="Arial" w:hAnsi="Arial" w:cs="Arial"/>
        </w:rPr>
        <w:t xml:space="preserve"> choose to </w:t>
      </w:r>
      <w:r w:rsidR="2AB8DF78" w:rsidRPr="44D7BABF">
        <w:rPr>
          <w:rFonts w:ascii="Arial" w:eastAsia="Arial" w:hAnsi="Arial" w:cs="Arial"/>
        </w:rPr>
        <w:t>discuss their gender identity</w:t>
      </w:r>
      <w:r w:rsidR="6AEB6042" w:rsidRPr="44D7BABF">
        <w:rPr>
          <w:rFonts w:ascii="Arial" w:eastAsia="Arial" w:hAnsi="Arial" w:cs="Arial"/>
        </w:rPr>
        <w:t xml:space="preserve"> journey with </w:t>
      </w:r>
      <w:r w:rsidR="2AFF8293" w:rsidRPr="44D7BABF">
        <w:rPr>
          <w:rFonts w:ascii="Arial" w:eastAsia="Arial" w:hAnsi="Arial" w:cs="Arial"/>
        </w:rPr>
        <w:t>you and</w:t>
      </w:r>
      <w:r w:rsidR="2AB8DF78" w:rsidRPr="44D7BABF">
        <w:rPr>
          <w:rFonts w:ascii="Arial" w:eastAsia="Arial" w:hAnsi="Arial" w:cs="Arial"/>
        </w:rPr>
        <w:t xml:space="preserve"> w</w:t>
      </w:r>
      <w:r w:rsidR="397E4966" w:rsidRPr="44D7BABF">
        <w:rPr>
          <w:rFonts w:ascii="Arial" w:eastAsia="Arial" w:hAnsi="Arial" w:cs="Arial"/>
        </w:rPr>
        <w:t xml:space="preserve">ant to talk about how </w:t>
      </w:r>
      <w:r w:rsidR="268474F8" w:rsidRPr="44D7BABF">
        <w:rPr>
          <w:rFonts w:ascii="Arial" w:eastAsia="Arial" w:hAnsi="Arial" w:cs="Arial"/>
        </w:rPr>
        <w:t xml:space="preserve">that </w:t>
      </w:r>
      <w:r w:rsidR="1ED89BFA" w:rsidRPr="44D7BABF">
        <w:rPr>
          <w:rFonts w:ascii="Arial" w:eastAsia="Arial" w:hAnsi="Arial" w:cs="Arial"/>
        </w:rPr>
        <w:t xml:space="preserve">may </w:t>
      </w:r>
      <w:r w:rsidR="268474F8" w:rsidRPr="44D7BABF">
        <w:rPr>
          <w:rFonts w:ascii="Arial" w:eastAsia="Arial" w:hAnsi="Arial" w:cs="Arial"/>
        </w:rPr>
        <w:t>look/feel like in the</w:t>
      </w:r>
      <w:r w:rsidR="2AB8DF78" w:rsidRPr="44D7BABF">
        <w:rPr>
          <w:rFonts w:ascii="Arial" w:eastAsia="Arial" w:hAnsi="Arial" w:cs="Arial"/>
        </w:rPr>
        <w:t xml:space="preserve"> workplace</w:t>
      </w:r>
      <w:r w:rsidR="1E12181A" w:rsidRPr="44D7BABF">
        <w:rPr>
          <w:rFonts w:ascii="Arial" w:eastAsia="Arial" w:hAnsi="Arial" w:cs="Arial"/>
        </w:rPr>
        <w:t>. I</w:t>
      </w:r>
      <w:r w:rsidR="4D608321" w:rsidRPr="44D7BABF">
        <w:rPr>
          <w:rFonts w:ascii="Arial" w:eastAsia="Arial" w:hAnsi="Arial" w:cs="Arial"/>
        </w:rPr>
        <w:t>t’</w:t>
      </w:r>
      <w:r w:rsidR="2AB8DF78" w:rsidRPr="44D7BABF">
        <w:rPr>
          <w:rFonts w:ascii="Arial" w:eastAsia="Arial" w:hAnsi="Arial" w:cs="Arial"/>
        </w:rPr>
        <w:t xml:space="preserve">s often not an easy </w:t>
      </w:r>
      <w:r w:rsidR="7F6739BF" w:rsidRPr="44D7BABF">
        <w:rPr>
          <w:rFonts w:ascii="Arial" w:eastAsia="Arial" w:hAnsi="Arial" w:cs="Arial"/>
        </w:rPr>
        <w:t>step for</w:t>
      </w:r>
      <w:r w:rsidR="30CD8641" w:rsidRPr="44D7BABF">
        <w:rPr>
          <w:rFonts w:ascii="Arial" w:eastAsia="Arial" w:hAnsi="Arial" w:cs="Arial"/>
        </w:rPr>
        <w:t xml:space="preserve"> them</w:t>
      </w:r>
      <w:r w:rsidR="5600F4DB" w:rsidRPr="44D7BABF">
        <w:rPr>
          <w:rFonts w:ascii="Arial" w:eastAsia="Arial" w:hAnsi="Arial" w:cs="Arial"/>
        </w:rPr>
        <w:t xml:space="preserve"> to</w:t>
      </w:r>
      <w:r w:rsidR="30CD8641" w:rsidRPr="44D7BABF">
        <w:rPr>
          <w:rFonts w:ascii="Arial" w:eastAsia="Arial" w:hAnsi="Arial" w:cs="Arial"/>
        </w:rPr>
        <w:t xml:space="preserve"> </w:t>
      </w:r>
      <w:r w:rsidR="2AB8DF78" w:rsidRPr="44D7BABF">
        <w:rPr>
          <w:rFonts w:ascii="Arial" w:eastAsia="Arial" w:hAnsi="Arial" w:cs="Arial"/>
        </w:rPr>
        <w:t>take</w:t>
      </w:r>
      <w:r w:rsidR="1785A71C" w:rsidRPr="44D7BABF">
        <w:rPr>
          <w:rFonts w:ascii="Arial" w:eastAsia="Arial" w:hAnsi="Arial" w:cs="Arial"/>
        </w:rPr>
        <w:t xml:space="preserve"> and you may well be the first person they’ve talked to about this. It might also not be something you will find an easy thing either </w:t>
      </w:r>
      <w:r w:rsidR="289EC66E" w:rsidRPr="44D7BABF">
        <w:rPr>
          <w:rFonts w:ascii="Arial" w:eastAsia="Arial" w:hAnsi="Arial" w:cs="Arial"/>
        </w:rPr>
        <w:t xml:space="preserve">and </w:t>
      </w:r>
      <w:r w:rsidR="5805A673" w:rsidRPr="44D7BABF">
        <w:rPr>
          <w:rFonts w:ascii="Arial" w:eastAsia="Arial" w:hAnsi="Arial" w:cs="Arial"/>
        </w:rPr>
        <w:t>it may be the first time you’ve had to talk about this too</w:t>
      </w:r>
      <w:r w:rsidR="42B3E8F0" w:rsidRPr="44D7BABF">
        <w:rPr>
          <w:rFonts w:ascii="Arial" w:eastAsia="Arial" w:hAnsi="Arial" w:cs="Arial"/>
        </w:rPr>
        <w:t>. S</w:t>
      </w:r>
      <w:r w:rsidR="63F00531" w:rsidRPr="44D7BABF">
        <w:rPr>
          <w:rFonts w:ascii="Arial" w:eastAsia="Arial" w:hAnsi="Arial" w:cs="Arial"/>
        </w:rPr>
        <w:t>o</w:t>
      </w:r>
      <w:r w:rsidR="12DF9A16" w:rsidRPr="44D7BABF">
        <w:rPr>
          <w:rFonts w:ascii="Arial" w:eastAsia="Arial" w:hAnsi="Arial" w:cs="Arial"/>
        </w:rPr>
        <w:t>,</w:t>
      </w:r>
      <w:r w:rsidR="63F00531" w:rsidRPr="44D7BABF">
        <w:rPr>
          <w:rFonts w:ascii="Arial" w:eastAsia="Arial" w:hAnsi="Arial" w:cs="Arial"/>
        </w:rPr>
        <w:t xml:space="preserve"> it’s important that you first listen.</w:t>
      </w:r>
    </w:p>
    <w:p w14:paraId="4D1F49EB" w14:textId="3686579E" w:rsidR="635B9AB4" w:rsidRDefault="635B9AB4" w:rsidP="2B91D3C5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21A707C">
        <w:rPr>
          <w:rFonts w:ascii="Arial" w:eastAsia="Arial" w:hAnsi="Arial" w:cs="Arial"/>
          <w:b/>
          <w:bCs/>
        </w:rPr>
        <w:t>Establish when and where is the best place for a conversation</w:t>
      </w:r>
      <w:r w:rsidRPr="021A707C">
        <w:rPr>
          <w:rFonts w:ascii="Arial" w:eastAsia="Arial" w:hAnsi="Arial" w:cs="Arial"/>
        </w:rPr>
        <w:t>. Is this in</w:t>
      </w:r>
      <w:r w:rsidR="7509F7D8" w:rsidRPr="021A707C">
        <w:rPr>
          <w:rFonts w:ascii="Arial" w:eastAsia="Arial" w:hAnsi="Arial" w:cs="Arial"/>
        </w:rPr>
        <w:t>-</w:t>
      </w:r>
      <w:r w:rsidRPr="021A707C">
        <w:rPr>
          <w:rFonts w:ascii="Arial" w:eastAsia="Arial" w:hAnsi="Arial" w:cs="Arial"/>
        </w:rPr>
        <w:t>person? On teams? In a private room? Off-location?</w:t>
      </w:r>
      <w:r w:rsidR="755A3C9C" w:rsidRPr="021A707C">
        <w:rPr>
          <w:rFonts w:ascii="Arial" w:eastAsia="Arial" w:hAnsi="Arial" w:cs="Arial"/>
        </w:rPr>
        <w:t xml:space="preserve"> Have you given yoursel</w:t>
      </w:r>
      <w:r w:rsidR="2B710F93" w:rsidRPr="021A707C">
        <w:rPr>
          <w:rFonts w:ascii="Arial" w:eastAsia="Arial" w:hAnsi="Arial" w:cs="Arial"/>
        </w:rPr>
        <w:t>ves</w:t>
      </w:r>
      <w:r w:rsidR="755A3C9C" w:rsidRPr="021A707C">
        <w:rPr>
          <w:rFonts w:ascii="Arial" w:eastAsia="Arial" w:hAnsi="Arial" w:cs="Arial"/>
        </w:rPr>
        <w:t xml:space="preserve"> enough time?</w:t>
      </w:r>
    </w:p>
    <w:p w14:paraId="33F36BF4" w14:textId="3D1A94B2" w:rsidR="48136FCB" w:rsidRDefault="48136FCB" w:rsidP="2B91D3C5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21A707C">
        <w:rPr>
          <w:rFonts w:ascii="Arial" w:eastAsia="Arial" w:hAnsi="Arial" w:cs="Arial"/>
          <w:b/>
          <w:bCs/>
        </w:rPr>
        <w:t>Let them do the talking.</w:t>
      </w:r>
      <w:r w:rsidRPr="021A707C">
        <w:rPr>
          <w:rFonts w:ascii="Arial" w:eastAsia="Arial" w:hAnsi="Arial" w:cs="Arial"/>
        </w:rPr>
        <w:t xml:space="preserve"> </w:t>
      </w:r>
      <w:r w:rsidR="2091406D" w:rsidRPr="021A707C">
        <w:rPr>
          <w:rFonts w:ascii="Arial" w:eastAsia="Arial" w:hAnsi="Arial" w:cs="Arial"/>
        </w:rPr>
        <w:t>I</w:t>
      </w:r>
      <w:r w:rsidRPr="021A707C">
        <w:rPr>
          <w:rFonts w:ascii="Arial" w:eastAsia="Arial" w:hAnsi="Arial" w:cs="Arial"/>
        </w:rPr>
        <w:t xml:space="preserve">t’s </w:t>
      </w:r>
      <w:r w:rsidR="0736379C" w:rsidRPr="021A707C">
        <w:rPr>
          <w:rFonts w:ascii="Arial" w:eastAsia="Arial" w:hAnsi="Arial" w:cs="Arial"/>
        </w:rPr>
        <w:t xml:space="preserve">key </w:t>
      </w:r>
      <w:r w:rsidRPr="021A707C">
        <w:rPr>
          <w:rFonts w:ascii="Arial" w:eastAsia="Arial" w:hAnsi="Arial" w:cs="Arial"/>
        </w:rPr>
        <w:t>you really listen to what your colleague has to say</w:t>
      </w:r>
      <w:r w:rsidR="06B854FD" w:rsidRPr="021A707C">
        <w:rPr>
          <w:rFonts w:ascii="Arial" w:eastAsia="Arial" w:hAnsi="Arial" w:cs="Arial"/>
        </w:rPr>
        <w:t xml:space="preserve"> and not try to rush anything or </w:t>
      </w:r>
      <w:r w:rsidR="72701652" w:rsidRPr="021A707C">
        <w:rPr>
          <w:rFonts w:ascii="Arial" w:eastAsia="Arial" w:hAnsi="Arial" w:cs="Arial"/>
        </w:rPr>
        <w:t>flip the conversation onto you.</w:t>
      </w:r>
    </w:p>
    <w:p w14:paraId="46C31A59" w14:textId="545467FA" w:rsidR="06B854FD" w:rsidRDefault="3D1D4F96" w:rsidP="2B91D3C5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694DD45F">
        <w:rPr>
          <w:rFonts w:ascii="Arial" w:eastAsia="Arial" w:hAnsi="Arial" w:cs="Arial"/>
          <w:b/>
          <w:bCs/>
        </w:rPr>
        <w:t xml:space="preserve">Ask open questions. </w:t>
      </w:r>
      <w:r w:rsidRPr="694DD45F">
        <w:rPr>
          <w:rFonts w:ascii="Arial" w:eastAsia="Arial" w:hAnsi="Arial" w:cs="Arial"/>
        </w:rPr>
        <w:t xml:space="preserve">It’s important for you to ask </w:t>
      </w:r>
      <w:r w:rsidR="304FA06E" w:rsidRPr="694DD45F">
        <w:rPr>
          <w:rFonts w:ascii="Arial" w:eastAsia="Arial" w:hAnsi="Arial" w:cs="Arial"/>
        </w:rPr>
        <w:t>questions in an open way t</w:t>
      </w:r>
      <w:r w:rsidR="2AA72F65" w:rsidRPr="694DD45F">
        <w:rPr>
          <w:rFonts w:ascii="Arial" w:eastAsia="Arial" w:hAnsi="Arial" w:cs="Arial"/>
        </w:rPr>
        <w:t>hat</w:t>
      </w:r>
      <w:r w:rsidR="304FA06E" w:rsidRPr="694DD45F">
        <w:rPr>
          <w:rFonts w:ascii="Arial" w:eastAsia="Arial" w:hAnsi="Arial" w:cs="Arial"/>
        </w:rPr>
        <w:t xml:space="preserve"> ensure</w:t>
      </w:r>
      <w:r w:rsidR="13CD99B7" w:rsidRPr="694DD45F">
        <w:rPr>
          <w:rFonts w:ascii="Arial" w:eastAsia="Arial" w:hAnsi="Arial" w:cs="Arial"/>
        </w:rPr>
        <w:t>s</w:t>
      </w:r>
      <w:r w:rsidR="304FA06E" w:rsidRPr="694DD45F">
        <w:rPr>
          <w:rFonts w:ascii="Arial" w:eastAsia="Arial" w:hAnsi="Arial" w:cs="Arial"/>
        </w:rPr>
        <w:t xml:space="preserve"> you’re able to support your colleague in the best way</w:t>
      </w:r>
      <w:r w:rsidR="5678BFD2" w:rsidRPr="694DD45F">
        <w:rPr>
          <w:rFonts w:ascii="Arial" w:eastAsia="Arial" w:hAnsi="Arial" w:cs="Arial"/>
        </w:rPr>
        <w:t xml:space="preserve"> for them</w:t>
      </w:r>
      <w:r w:rsidR="4D944348" w:rsidRPr="694DD45F">
        <w:rPr>
          <w:rFonts w:ascii="Arial" w:eastAsia="Arial" w:hAnsi="Arial" w:cs="Arial"/>
        </w:rPr>
        <w:t>, while establishing boundaries as to what they may want/not want to talk about right now</w:t>
      </w:r>
      <w:r w:rsidR="304FA06E" w:rsidRPr="694DD45F">
        <w:rPr>
          <w:rFonts w:ascii="Arial" w:eastAsia="Arial" w:hAnsi="Arial" w:cs="Arial"/>
        </w:rPr>
        <w:t xml:space="preserve">. </w:t>
      </w:r>
      <w:r w:rsidR="3A2202AA" w:rsidRPr="694DD45F">
        <w:rPr>
          <w:rFonts w:ascii="Arial" w:eastAsia="Arial" w:hAnsi="Arial" w:cs="Arial"/>
        </w:rPr>
        <w:t xml:space="preserve">A </w:t>
      </w:r>
      <w:r w:rsidR="721656A5" w:rsidRPr="694DD45F">
        <w:rPr>
          <w:rFonts w:ascii="Arial" w:eastAsia="Arial" w:hAnsi="Arial" w:cs="Arial"/>
        </w:rPr>
        <w:t xml:space="preserve">good open question to ask </w:t>
      </w:r>
      <w:r w:rsidR="60A517CD" w:rsidRPr="694DD45F">
        <w:rPr>
          <w:rFonts w:ascii="Arial" w:eastAsia="Arial" w:hAnsi="Arial" w:cs="Arial"/>
        </w:rPr>
        <w:t xml:space="preserve">is simply, </w:t>
      </w:r>
      <w:r w:rsidR="721656A5" w:rsidRPr="694DD45F">
        <w:rPr>
          <w:rFonts w:ascii="Arial" w:eastAsia="Arial" w:hAnsi="Arial" w:cs="Arial"/>
        </w:rPr>
        <w:t>“what support would you like from me</w:t>
      </w:r>
      <w:r w:rsidR="6D43B3DD" w:rsidRPr="694DD45F">
        <w:rPr>
          <w:rFonts w:ascii="Arial" w:eastAsia="Arial" w:hAnsi="Arial" w:cs="Arial"/>
        </w:rPr>
        <w:t>?</w:t>
      </w:r>
      <w:r w:rsidR="721656A5" w:rsidRPr="694DD45F">
        <w:rPr>
          <w:rFonts w:ascii="Arial" w:eastAsia="Arial" w:hAnsi="Arial" w:cs="Arial"/>
        </w:rPr>
        <w:t>”,</w:t>
      </w:r>
    </w:p>
    <w:p w14:paraId="0990DCFE" w14:textId="77777777" w:rsidR="004F7AAC" w:rsidRPr="004F7AAC" w:rsidRDefault="02AE980B" w:rsidP="2B91D3C5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</w:rPr>
      </w:pPr>
      <w:r w:rsidRPr="694DD45F">
        <w:rPr>
          <w:rFonts w:ascii="Arial" w:eastAsia="Arial" w:hAnsi="Arial" w:cs="Arial"/>
          <w:b/>
          <w:bCs/>
          <w:color w:val="000000" w:themeColor="text1"/>
        </w:rPr>
        <w:t xml:space="preserve">Remember it’s </w:t>
      </w:r>
      <w:r w:rsidRPr="694DD45F">
        <w:rPr>
          <w:rFonts w:ascii="Arial" w:eastAsia="Arial" w:hAnsi="Arial" w:cs="Arial"/>
          <w:b/>
          <w:bCs/>
          <w:i/>
          <w:iCs/>
          <w:color w:val="000000" w:themeColor="text1"/>
        </w:rPr>
        <w:t xml:space="preserve">their </w:t>
      </w:r>
      <w:r w:rsidRPr="694DD45F">
        <w:rPr>
          <w:rFonts w:ascii="Arial" w:eastAsia="Arial" w:hAnsi="Arial" w:cs="Arial"/>
          <w:b/>
          <w:bCs/>
          <w:color w:val="000000" w:themeColor="text1"/>
        </w:rPr>
        <w:t xml:space="preserve">journey. </w:t>
      </w:r>
      <w:r w:rsidRPr="694DD45F">
        <w:rPr>
          <w:rFonts w:ascii="Arial" w:eastAsia="Arial" w:hAnsi="Arial" w:cs="Arial"/>
          <w:color w:val="000000" w:themeColor="text1"/>
        </w:rPr>
        <w:t>It’s important to reiterate that they feel in control of what happens and that you won’t do or say things without their knowledge</w:t>
      </w:r>
      <w:r w:rsidR="2233E75B" w:rsidRPr="694DD45F">
        <w:rPr>
          <w:rFonts w:ascii="Arial" w:eastAsia="Arial" w:hAnsi="Arial" w:cs="Arial"/>
          <w:color w:val="000000" w:themeColor="text1"/>
        </w:rPr>
        <w:t>/permission</w:t>
      </w:r>
      <w:r w:rsidRPr="694DD45F">
        <w:rPr>
          <w:rFonts w:ascii="Arial" w:eastAsia="Arial" w:hAnsi="Arial" w:cs="Arial"/>
          <w:color w:val="000000" w:themeColor="text1"/>
        </w:rPr>
        <w:t>.</w:t>
      </w:r>
    </w:p>
    <w:p w14:paraId="1679052A" w14:textId="77777777" w:rsidR="004F7AAC" w:rsidRDefault="004F7AAC" w:rsidP="2B91D3C5">
      <w:pPr>
        <w:rPr>
          <w:rFonts w:ascii="Arial" w:eastAsia="Arial" w:hAnsi="Arial" w:cs="Arial"/>
        </w:rPr>
      </w:pPr>
    </w:p>
    <w:p w14:paraId="7AFAB6A8" w14:textId="77777777" w:rsidR="004F7AAC" w:rsidRDefault="004F7AAC" w:rsidP="2B91D3C5">
      <w:pPr>
        <w:rPr>
          <w:rFonts w:ascii="Arial" w:eastAsia="Arial" w:hAnsi="Arial" w:cs="Arial"/>
        </w:rPr>
      </w:pPr>
    </w:p>
    <w:p w14:paraId="76CAC904" w14:textId="24E766E5" w:rsidR="1D9646B4" w:rsidRDefault="4699C300" w:rsidP="004F7AAC">
      <w:pPr>
        <w:pStyle w:val="Heading2"/>
        <w:rPr>
          <w:rFonts w:ascii="Arial" w:eastAsia="Arial" w:hAnsi="Arial" w:cs="Arial"/>
        </w:rPr>
      </w:pPr>
      <w:r w:rsidRPr="004F7AAC">
        <w:rPr>
          <w:rFonts w:ascii="Arial" w:eastAsia="Arial" w:hAnsi="Arial" w:cs="Arial"/>
        </w:rPr>
        <w:t xml:space="preserve">Colleague </w:t>
      </w:r>
      <w:r w:rsidR="705EB213" w:rsidRPr="004F7AAC">
        <w:rPr>
          <w:rFonts w:ascii="Arial" w:eastAsia="Arial" w:hAnsi="Arial" w:cs="Arial"/>
        </w:rPr>
        <w:t>Checklist</w:t>
      </w:r>
    </w:p>
    <w:p w14:paraId="5C631FEE" w14:textId="77777777" w:rsidR="004F7AAC" w:rsidRPr="004F7AAC" w:rsidRDefault="004F7AAC" w:rsidP="004F7AAC"/>
    <w:p w14:paraId="2FBEFFB0" w14:textId="1083B868" w:rsidR="1D9646B4" w:rsidRDefault="5215A5C8" w:rsidP="2B91D3C5">
      <w:pPr>
        <w:rPr>
          <w:rFonts w:ascii="Arial" w:eastAsia="Arial" w:hAnsi="Arial" w:cs="Arial"/>
        </w:rPr>
      </w:pPr>
      <w:r w:rsidRPr="2B91D3C5">
        <w:rPr>
          <w:rFonts w:ascii="Arial" w:eastAsia="Arial" w:hAnsi="Arial" w:cs="Arial"/>
        </w:rPr>
        <w:t>Here’s a quick checklist for you</w:t>
      </w:r>
      <w:r w:rsidR="1FBFB3DA" w:rsidRPr="2B91D3C5">
        <w:rPr>
          <w:rFonts w:ascii="Arial" w:eastAsia="Arial" w:hAnsi="Arial" w:cs="Arial"/>
        </w:rPr>
        <w:t>:</w:t>
      </w:r>
    </w:p>
    <w:p w14:paraId="7B980EDA" w14:textId="30404D3B" w:rsidR="705EB213" w:rsidRDefault="5215A5C8" w:rsidP="2B91D3C5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46A73567">
        <w:rPr>
          <w:rFonts w:ascii="Arial" w:eastAsia="Arial" w:hAnsi="Arial" w:cs="Arial"/>
        </w:rPr>
        <w:t xml:space="preserve">I have read the </w:t>
      </w:r>
      <w:hyperlink r:id="rId13">
        <w:r w:rsidRPr="46A73567">
          <w:rPr>
            <w:rStyle w:val="Hyperlink"/>
            <w:rFonts w:ascii="Arial" w:eastAsia="Arial" w:hAnsi="Arial" w:cs="Arial"/>
          </w:rPr>
          <w:t>Trans</w:t>
        </w:r>
        <w:r w:rsidR="23570A61" w:rsidRPr="46A73567">
          <w:rPr>
            <w:rStyle w:val="Hyperlink"/>
            <w:rFonts w:ascii="Arial" w:eastAsia="Arial" w:hAnsi="Arial" w:cs="Arial"/>
          </w:rPr>
          <w:t xml:space="preserve"> </w:t>
        </w:r>
        <w:r w:rsidRPr="46A73567">
          <w:rPr>
            <w:rStyle w:val="Hyperlink"/>
            <w:rFonts w:ascii="Arial" w:eastAsia="Arial" w:hAnsi="Arial" w:cs="Arial"/>
          </w:rPr>
          <w:t>Policy</w:t>
        </w:r>
        <w:r w:rsidR="7742D388" w:rsidRPr="46A73567">
          <w:rPr>
            <w:rStyle w:val="Hyperlink"/>
            <w:rFonts w:ascii="Arial" w:eastAsia="Arial" w:hAnsi="Arial" w:cs="Arial"/>
          </w:rPr>
          <w:t xml:space="preserve"> (</w:t>
        </w:r>
        <w:r w:rsidR="5B91E45B" w:rsidRPr="46A73567">
          <w:rPr>
            <w:rStyle w:val="Hyperlink"/>
            <w:rFonts w:ascii="Arial" w:eastAsia="Arial" w:hAnsi="Arial" w:cs="Arial"/>
          </w:rPr>
          <w:t>S</w:t>
        </w:r>
        <w:r w:rsidR="7742D388" w:rsidRPr="46A73567">
          <w:rPr>
            <w:rStyle w:val="Hyperlink"/>
            <w:rFonts w:ascii="Arial" w:eastAsia="Arial" w:hAnsi="Arial" w:cs="Arial"/>
          </w:rPr>
          <w:t>taff)</w:t>
        </w:r>
      </w:hyperlink>
    </w:p>
    <w:p w14:paraId="6D22DE85" w14:textId="13FF6D9D" w:rsidR="1FA512E3" w:rsidRDefault="1FA512E3" w:rsidP="4BB71A14">
      <w:pPr>
        <w:pStyle w:val="ListParagraph"/>
        <w:numPr>
          <w:ilvl w:val="0"/>
          <w:numId w:val="1"/>
        </w:numPr>
      </w:pPr>
      <w:r w:rsidRPr="46A73567">
        <w:rPr>
          <w:rFonts w:ascii="Arial" w:eastAsia="Arial" w:hAnsi="Arial" w:cs="Arial"/>
        </w:rPr>
        <w:t xml:space="preserve">I </w:t>
      </w:r>
      <w:r w:rsidR="6FA0A003" w:rsidRPr="46A73567">
        <w:rPr>
          <w:rFonts w:ascii="Arial" w:eastAsia="Arial" w:hAnsi="Arial" w:cs="Arial"/>
          <w:color w:val="000000" w:themeColor="text1"/>
        </w:rPr>
        <w:t xml:space="preserve">have done any necessary reading to be as informed as possible </w:t>
      </w:r>
      <w:proofErr w:type="gramStart"/>
      <w:r w:rsidR="6FA0A003" w:rsidRPr="46A73567">
        <w:rPr>
          <w:rFonts w:ascii="Arial" w:eastAsia="Arial" w:hAnsi="Arial" w:cs="Arial"/>
          <w:color w:val="000000" w:themeColor="text1"/>
        </w:rPr>
        <w:t>e.g.</w:t>
      </w:r>
      <w:proofErr w:type="gramEnd"/>
      <w:r w:rsidR="6FA0A003" w:rsidRPr="46A73567">
        <w:rPr>
          <w:rFonts w:ascii="Arial" w:eastAsia="Arial" w:hAnsi="Arial" w:cs="Arial"/>
          <w:color w:val="000000" w:themeColor="text1"/>
        </w:rPr>
        <w:t xml:space="preserve"> exploring the </w:t>
      </w:r>
      <w:hyperlink r:id="rId14">
        <w:r w:rsidR="6FA0A003" w:rsidRPr="46A73567">
          <w:rPr>
            <w:rStyle w:val="Hyperlink"/>
            <w:rFonts w:ascii="Arial" w:eastAsia="Arial" w:hAnsi="Arial" w:cs="Arial"/>
          </w:rPr>
          <w:t>Trans Hub</w:t>
        </w:r>
      </w:hyperlink>
    </w:p>
    <w:p w14:paraId="19AA3972" w14:textId="206F8B27" w:rsidR="1DE1721E" w:rsidRDefault="1DE1721E" w:rsidP="2B91D3C5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2DE4710D">
        <w:rPr>
          <w:rFonts w:ascii="Arial" w:eastAsia="Arial" w:hAnsi="Arial" w:cs="Arial"/>
        </w:rPr>
        <w:t xml:space="preserve">I have clear consent and clarity on any next steps </w:t>
      </w:r>
      <w:r w:rsidR="236DB32A" w:rsidRPr="2DE4710D">
        <w:rPr>
          <w:rFonts w:ascii="Arial" w:eastAsia="Arial" w:hAnsi="Arial" w:cs="Arial"/>
        </w:rPr>
        <w:t xml:space="preserve">should a trans colleague ask me for support </w:t>
      </w:r>
      <w:proofErr w:type="gramStart"/>
      <w:r w:rsidR="211AF1DE" w:rsidRPr="2DE4710D">
        <w:rPr>
          <w:rFonts w:ascii="Arial" w:eastAsia="Arial" w:hAnsi="Arial" w:cs="Arial"/>
        </w:rPr>
        <w:t>e.g.</w:t>
      </w:r>
      <w:proofErr w:type="gramEnd"/>
      <w:r w:rsidRPr="2DE4710D">
        <w:rPr>
          <w:rFonts w:ascii="Arial" w:eastAsia="Arial" w:hAnsi="Arial" w:cs="Arial"/>
        </w:rPr>
        <w:t xml:space="preserve"> talking to </w:t>
      </w:r>
      <w:r w:rsidR="69E66562" w:rsidRPr="2DE4710D">
        <w:rPr>
          <w:rFonts w:ascii="Arial" w:eastAsia="Arial" w:hAnsi="Arial" w:cs="Arial"/>
        </w:rPr>
        <w:t>other people</w:t>
      </w:r>
      <w:r w:rsidR="5AF26EA2" w:rsidRPr="2DE4710D">
        <w:rPr>
          <w:rFonts w:ascii="Arial" w:eastAsia="Arial" w:hAnsi="Arial" w:cs="Arial"/>
        </w:rPr>
        <w:t xml:space="preserve"> about their identity</w:t>
      </w:r>
    </w:p>
    <w:p w14:paraId="289BF2BB" w14:textId="6A2B2DE9" w:rsidR="20FE922C" w:rsidRDefault="432685C3" w:rsidP="2B91D3C5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2DE4710D">
        <w:rPr>
          <w:rFonts w:ascii="Arial" w:eastAsia="Arial" w:hAnsi="Arial" w:cs="Arial"/>
        </w:rPr>
        <w:t xml:space="preserve">I have established what support the colleague needs from me </w:t>
      </w:r>
      <w:proofErr w:type="gramStart"/>
      <w:r w:rsidR="4229C23D" w:rsidRPr="2DE4710D">
        <w:rPr>
          <w:rFonts w:ascii="Arial" w:eastAsia="Arial" w:hAnsi="Arial" w:cs="Arial"/>
        </w:rPr>
        <w:t>e.g.</w:t>
      </w:r>
      <w:proofErr w:type="gramEnd"/>
      <w:r w:rsidRPr="2DE4710D">
        <w:rPr>
          <w:rFonts w:ascii="Arial" w:eastAsia="Arial" w:hAnsi="Arial" w:cs="Arial"/>
        </w:rPr>
        <w:t xml:space="preserve"> </w:t>
      </w:r>
      <w:r w:rsidR="4D4E646F" w:rsidRPr="2DE4710D">
        <w:rPr>
          <w:rFonts w:ascii="Arial" w:eastAsia="Arial" w:hAnsi="Arial" w:cs="Arial"/>
        </w:rPr>
        <w:t>the occasional chat</w:t>
      </w:r>
    </w:p>
    <w:p w14:paraId="7F896D8A" w14:textId="3CCC4C72" w:rsidR="06B79B29" w:rsidRDefault="127AB539" w:rsidP="2B91D3C5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2DE4710D">
        <w:rPr>
          <w:rFonts w:ascii="Arial" w:eastAsia="Arial" w:hAnsi="Arial" w:cs="Arial"/>
        </w:rPr>
        <w:t>I have clarified how best to answer any question</w:t>
      </w:r>
      <w:r w:rsidR="5DF12824" w:rsidRPr="2DE4710D">
        <w:rPr>
          <w:rFonts w:ascii="Arial" w:eastAsia="Arial" w:hAnsi="Arial" w:cs="Arial"/>
        </w:rPr>
        <w:t>s</w:t>
      </w:r>
      <w:r w:rsidR="022E9091" w:rsidRPr="2DE4710D">
        <w:rPr>
          <w:rFonts w:ascii="Arial" w:eastAsia="Arial" w:hAnsi="Arial" w:cs="Arial"/>
        </w:rPr>
        <w:t xml:space="preserve"> that others may have</w:t>
      </w:r>
      <w:r w:rsidRPr="2DE4710D">
        <w:rPr>
          <w:rFonts w:ascii="Arial" w:eastAsia="Arial" w:hAnsi="Arial" w:cs="Arial"/>
        </w:rPr>
        <w:t xml:space="preserve"> from the team</w:t>
      </w:r>
      <w:r w:rsidR="0D95196C" w:rsidRPr="2DE4710D">
        <w:rPr>
          <w:rFonts w:ascii="Arial" w:eastAsia="Arial" w:hAnsi="Arial" w:cs="Arial"/>
        </w:rPr>
        <w:t>/colleagues/</w:t>
      </w:r>
      <w:r w:rsidR="759B85F5" w:rsidRPr="2DE4710D">
        <w:rPr>
          <w:rFonts w:ascii="Arial" w:eastAsia="Arial" w:hAnsi="Arial" w:cs="Arial"/>
        </w:rPr>
        <w:t xml:space="preserve">students </w:t>
      </w:r>
      <w:proofErr w:type="gramStart"/>
      <w:r w:rsidR="2BF871DC" w:rsidRPr="2DE4710D">
        <w:rPr>
          <w:rFonts w:ascii="Arial" w:eastAsia="Arial" w:hAnsi="Arial" w:cs="Arial"/>
        </w:rPr>
        <w:t>i.e.</w:t>
      </w:r>
      <w:proofErr w:type="gramEnd"/>
      <w:r w:rsidRPr="2DE4710D">
        <w:rPr>
          <w:rFonts w:ascii="Arial" w:eastAsia="Arial" w:hAnsi="Arial" w:cs="Arial"/>
        </w:rPr>
        <w:t xml:space="preserve"> </w:t>
      </w:r>
      <w:r w:rsidR="3DE54AB0" w:rsidRPr="2DE4710D">
        <w:rPr>
          <w:rFonts w:ascii="Arial" w:eastAsia="Arial" w:hAnsi="Arial" w:cs="Arial"/>
        </w:rPr>
        <w:t>i</w:t>
      </w:r>
      <w:r w:rsidRPr="2DE4710D">
        <w:rPr>
          <w:rFonts w:ascii="Arial" w:eastAsia="Arial" w:hAnsi="Arial" w:cs="Arial"/>
        </w:rPr>
        <w:t>f I do it</w:t>
      </w:r>
      <w:r w:rsidR="7C083274" w:rsidRPr="2DE4710D">
        <w:rPr>
          <w:rFonts w:ascii="Arial" w:eastAsia="Arial" w:hAnsi="Arial" w:cs="Arial"/>
        </w:rPr>
        <w:t>,</w:t>
      </w:r>
      <w:r w:rsidR="2BA9E520" w:rsidRPr="2DE4710D">
        <w:rPr>
          <w:rFonts w:ascii="Arial" w:eastAsia="Arial" w:hAnsi="Arial" w:cs="Arial"/>
        </w:rPr>
        <w:t xml:space="preserve"> if their/a manager should do it,</w:t>
      </w:r>
      <w:r w:rsidRPr="2DE4710D">
        <w:rPr>
          <w:rFonts w:ascii="Arial" w:eastAsia="Arial" w:hAnsi="Arial" w:cs="Arial"/>
        </w:rPr>
        <w:t xml:space="preserve"> or if </w:t>
      </w:r>
      <w:r w:rsidR="2B6D4F95" w:rsidRPr="2DE4710D">
        <w:rPr>
          <w:rFonts w:ascii="Arial" w:eastAsia="Arial" w:hAnsi="Arial" w:cs="Arial"/>
        </w:rPr>
        <w:t xml:space="preserve">they </w:t>
      </w:r>
      <w:r w:rsidRPr="2DE4710D">
        <w:rPr>
          <w:rFonts w:ascii="Arial" w:eastAsia="Arial" w:hAnsi="Arial" w:cs="Arial"/>
        </w:rPr>
        <w:t>wish to do it</w:t>
      </w:r>
    </w:p>
    <w:p w14:paraId="4201EA2D" w14:textId="54D60B0D" w:rsidR="1C4226FD" w:rsidRDefault="5215A5C8" w:rsidP="2B91D3C5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46A73567">
        <w:rPr>
          <w:rFonts w:ascii="Arial" w:eastAsia="Arial" w:hAnsi="Arial" w:cs="Arial"/>
        </w:rPr>
        <w:t xml:space="preserve">I have </w:t>
      </w:r>
      <w:r w:rsidR="239C9A9D" w:rsidRPr="46A73567">
        <w:rPr>
          <w:rFonts w:ascii="Arial" w:eastAsia="Arial" w:hAnsi="Arial" w:cs="Arial"/>
        </w:rPr>
        <w:t>reached ou</w:t>
      </w:r>
      <w:r w:rsidR="079A5D01" w:rsidRPr="46A73567">
        <w:rPr>
          <w:rFonts w:ascii="Arial" w:eastAsia="Arial" w:hAnsi="Arial" w:cs="Arial"/>
        </w:rPr>
        <w:t>t fo</w:t>
      </w:r>
      <w:r w:rsidR="239C9A9D" w:rsidRPr="46A73567">
        <w:rPr>
          <w:rFonts w:ascii="Arial" w:eastAsia="Arial" w:hAnsi="Arial" w:cs="Arial"/>
        </w:rPr>
        <w:t xml:space="preserve">r </w:t>
      </w:r>
      <w:r w:rsidRPr="46A73567">
        <w:rPr>
          <w:rFonts w:ascii="Arial" w:eastAsia="Arial" w:hAnsi="Arial" w:cs="Arial"/>
        </w:rPr>
        <w:t>support</w:t>
      </w:r>
      <w:r w:rsidR="1875447E" w:rsidRPr="46A73567">
        <w:rPr>
          <w:rFonts w:ascii="Arial" w:eastAsia="Arial" w:hAnsi="Arial" w:cs="Arial"/>
        </w:rPr>
        <w:t xml:space="preserve"> (if needed)</w:t>
      </w:r>
      <w:r w:rsidR="2874245C" w:rsidRPr="46A73567">
        <w:rPr>
          <w:rFonts w:ascii="Arial" w:eastAsia="Arial" w:hAnsi="Arial" w:cs="Arial"/>
        </w:rPr>
        <w:t xml:space="preserve"> for myself</w:t>
      </w:r>
      <w:r w:rsidRPr="46A73567">
        <w:rPr>
          <w:rFonts w:ascii="Arial" w:eastAsia="Arial" w:hAnsi="Arial" w:cs="Arial"/>
        </w:rPr>
        <w:t xml:space="preserve"> </w:t>
      </w:r>
      <w:proofErr w:type="gramStart"/>
      <w:r w:rsidR="75252062" w:rsidRPr="46A73567">
        <w:rPr>
          <w:rFonts w:ascii="Arial" w:eastAsia="Arial" w:hAnsi="Arial" w:cs="Arial"/>
        </w:rPr>
        <w:t>e.g.</w:t>
      </w:r>
      <w:proofErr w:type="gramEnd"/>
      <w:r w:rsidRPr="46A73567">
        <w:rPr>
          <w:rFonts w:ascii="Arial" w:eastAsia="Arial" w:hAnsi="Arial" w:cs="Arial"/>
        </w:rPr>
        <w:t xml:space="preserve"> </w:t>
      </w:r>
      <w:r w:rsidR="303D41B5" w:rsidRPr="46A73567">
        <w:rPr>
          <w:rFonts w:ascii="Arial" w:eastAsia="Arial" w:hAnsi="Arial" w:cs="Arial"/>
        </w:rPr>
        <w:t xml:space="preserve">HR </w:t>
      </w:r>
      <w:r w:rsidR="2E65F765" w:rsidRPr="46A73567">
        <w:rPr>
          <w:rFonts w:ascii="Arial" w:eastAsia="Arial" w:hAnsi="Arial" w:cs="Arial"/>
        </w:rPr>
        <w:t>Help</w:t>
      </w:r>
      <w:r w:rsidR="0FEB8D49" w:rsidRPr="46A73567">
        <w:rPr>
          <w:rFonts w:ascii="Arial" w:eastAsia="Arial" w:hAnsi="Arial" w:cs="Arial"/>
        </w:rPr>
        <w:t>l</w:t>
      </w:r>
      <w:r w:rsidR="2E65F765" w:rsidRPr="46A73567">
        <w:rPr>
          <w:rFonts w:ascii="Arial" w:eastAsia="Arial" w:hAnsi="Arial" w:cs="Arial"/>
        </w:rPr>
        <w:t>ine</w:t>
      </w:r>
      <w:r w:rsidR="303D41B5" w:rsidRPr="46A73567">
        <w:rPr>
          <w:rFonts w:ascii="Arial" w:eastAsia="Arial" w:hAnsi="Arial" w:cs="Arial"/>
        </w:rPr>
        <w:t>, HR EDI</w:t>
      </w:r>
      <w:r w:rsidRPr="46A73567">
        <w:rPr>
          <w:rFonts w:ascii="Arial" w:eastAsia="Arial" w:hAnsi="Arial" w:cs="Arial"/>
        </w:rPr>
        <w:t xml:space="preserve">, </w:t>
      </w:r>
    </w:p>
    <w:p w14:paraId="73A72888" w14:textId="1E3D8043" w:rsidR="1C4226FD" w:rsidRDefault="5215A5C8" w:rsidP="2B91D3C5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46A73567">
        <w:rPr>
          <w:rFonts w:ascii="Arial" w:eastAsia="Arial" w:hAnsi="Arial" w:cs="Arial"/>
        </w:rPr>
        <w:t>I have directed my colleague to support</w:t>
      </w:r>
      <w:r w:rsidR="7A5E24A9" w:rsidRPr="46A73567">
        <w:rPr>
          <w:rFonts w:ascii="Arial" w:eastAsia="Arial" w:hAnsi="Arial" w:cs="Arial"/>
        </w:rPr>
        <w:t xml:space="preserve"> (if needed)</w:t>
      </w:r>
      <w:r w:rsidRPr="46A73567">
        <w:rPr>
          <w:rFonts w:ascii="Arial" w:eastAsia="Arial" w:hAnsi="Arial" w:cs="Arial"/>
        </w:rPr>
        <w:t xml:space="preserve"> </w:t>
      </w:r>
      <w:proofErr w:type="gramStart"/>
      <w:r w:rsidR="52BC411B" w:rsidRPr="46A73567">
        <w:rPr>
          <w:rFonts w:ascii="Arial" w:eastAsia="Arial" w:hAnsi="Arial" w:cs="Arial"/>
        </w:rPr>
        <w:t>e.g.</w:t>
      </w:r>
      <w:proofErr w:type="gramEnd"/>
      <w:r w:rsidR="52BC411B" w:rsidRPr="46A73567">
        <w:rPr>
          <w:rFonts w:ascii="Arial" w:eastAsia="Arial" w:hAnsi="Arial" w:cs="Arial"/>
        </w:rPr>
        <w:t xml:space="preserve"> HR </w:t>
      </w:r>
      <w:r w:rsidR="1697089D" w:rsidRPr="46A73567">
        <w:rPr>
          <w:rFonts w:ascii="Arial" w:eastAsia="Arial" w:hAnsi="Arial" w:cs="Arial"/>
        </w:rPr>
        <w:t>Helpline</w:t>
      </w:r>
      <w:r w:rsidR="52BC411B" w:rsidRPr="46A73567">
        <w:rPr>
          <w:rFonts w:ascii="Arial" w:eastAsia="Arial" w:hAnsi="Arial" w:cs="Arial"/>
        </w:rPr>
        <w:t xml:space="preserve">, HR EDI, Staff </w:t>
      </w:r>
      <w:r w:rsidR="665FB12A" w:rsidRPr="46A73567">
        <w:rPr>
          <w:rFonts w:ascii="Arial" w:eastAsia="Arial" w:hAnsi="Arial" w:cs="Arial"/>
        </w:rPr>
        <w:t xml:space="preserve">Pride </w:t>
      </w:r>
      <w:r w:rsidR="52BC411B" w:rsidRPr="46A73567">
        <w:rPr>
          <w:rFonts w:ascii="Arial" w:eastAsia="Arial" w:hAnsi="Arial" w:cs="Arial"/>
        </w:rPr>
        <w:t>Network</w:t>
      </w:r>
    </w:p>
    <w:p w14:paraId="247D9D4B" w14:textId="6258C8E5" w:rsidR="1D9646B4" w:rsidRDefault="1D9646B4" w:rsidP="2B91D3C5">
      <w:pPr>
        <w:rPr>
          <w:rFonts w:ascii="Arial" w:eastAsia="Arial" w:hAnsi="Arial" w:cs="Arial"/>
        </w:rPr>
      </w:pPr>
    </w:p>
    <w:sectPr w:rsidR="1D9646B4">
      <w:headerReference w:type="default" r:id="rId15"/>
      <w:footerReference w:type="defaul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FEC25" w14:textId="77777777" w:rsidR="006D5438" w:rsidRDefault="006D5438">
      <w:pPr>
        <w:spacing w:after="0" w:line="240" w:lineRule="auto"/>
      </w:pPr>
      <w:r>
        <w:separator/>
      </w:r>
    </w:p>
  </w:endnote>
  <w:endnote w:type="continuationSeparator" w:id="0">
    <w:p w14:paraId="25E77CD7" w14:textId="77777777" w:rsidR="006D5438" w:rsidRDefault="006D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DC80153" w14:paraId="38E84364" w14:textId="77777777" w:rsidTr="3DC80153">
      <w:trPr>
        <w:trHeight w:val="300"/>
      </w:trPr>
      <w:tc>
        <w:tcPr>
          <w:tcW w:w="3005" w:type="dxa"/>
        </w:tcPr>
        <w:p w14:paraId="2B6979BC" w14:textId="481072B7" w:rsidR="3DC80153" w:rsidRDefault="3DC80153" w:rsidP="3DC80153">
          <w:pPr>
            <w:pStyle w:val="Header"/>
            <w:ind w:left="-115"/>
          </w:pPr>
        </w:p>
      </w:tc>
      <w:tc>
        <w:tcPr>
          <w:tcW w:w="3005" w:type="dxa"/>
        </w:tcPr>
        <w:p w14:paraId="7501FE03" w14:textId="67A87C5D" w:rsidR="3DC80153" w:rsidRDefault="3DC80153" w:rsidP="3DC80153">
          <w:pPr>
            <w:pStyle w:val="Header"/>
            <w:jc w:val="center"/>
          </w:pPr>
        </w:p>
      </w:tc>
      <w:tc>
        <w:tcPr>
          <w:tcW w:w="3005" w:type="dxa"/>
        </w:tcPr>
        <w:p w14:paraId="339AE7F3" w14:textId="07AD2333" w:rsidR="3DC80153" w:rsidRDefault="3DC80153" w:rsidP="3DC80153">
          <w:pPr>
            <w:pStyle w:val="Header"/>
            <w:ind w:right="-115"/>
            <w:jc w:val="right"/>
          </w:pPr>
        </w:p>
      </w:tc>
    </w:tr>
  </w:tbl>
  <w:p w14:paraId="1E7B7A15" w14:textId="46F38197" w:rsidR="3DC80153" w:rsidRDefault="3DC80153" w:rsidP="3DC80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343E" w14:textId="77777777" w:rsidR="006D5438" w:rsidRDefault="006D5438">
      <w:pPr>
        <w:spacing w:after="0" w:line="240" w:lineRule="auto"/>
      </w:pPr>
      <w:r>
        <w:separator/>
      </w:r>
    </w:p>
  </w:footnote>
  <w:footnote w:type="continuationSeparator" w:id="0">
    <w:p w14:paraId="4EDE28E2" w14:textId="77777777" w:rsidR="006D5438" w:rsidRDefault="006D5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8812" w14:textId="6C71E1F7" w:rsidR="0092686D" w:rsidRDefault="0092686D" w:rsidP="0092686D">
    <w:pPr>
      <w:pStyle w:val="Header"/>
      <w:jc w:val="center"/>
    </w:pPr>
    <w:r>
      <w:rPr>
        <w:noProof/>
      </w:rPr>
      <w:drawing>
        <wp:inline distT="0" distB="0" distL="0" distR="0" wp14:anchorId="67F6BD7C" wp14:editId="7FD02884">
          <wp:extent cx="4767580" cy="7620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758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7324C7" w14:textId="47790C64" w:rsidR="3DC80153" w:rsidRDefault="3DC80153" w:rsidP="3DC801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1D3E"/>
    <w:multiLevelType w:val="hybridMultilevel"/>
    <w:tmpl w:val="249A8894"/>
    <w:lvl w:ilvl="0" w:tplc="FDDA4A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91E6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AE1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C9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43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801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44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003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069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9D29F"/>
    <w:multiLevelType w:val="hybridMultilevel"/>
    <w:tmpl w:val="87D6B5DE"/>
    <w:lvl w:ilvl="0" w:tplc="9F921D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62CE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023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AD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10C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8CD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42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04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7CC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DB043"/>
    <w:multiLevelType w:val="hybridMultilevel"/>
    <w:tmpl w:val="B96AC7DC"/>
    <w:lvl w:ilvl="0" w:tplc="C4CC38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E229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CA1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4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E8F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EE2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58C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8C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64F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EBBBD"/>
    <w:multiLevelType w:val="hybridMultilevel"/>
    <w:tmpl w:val="8264D09E"/>
    <w:lvl w:ilvl="0" w:tplc="D0A877B6">
      <w:start w:val="1"/>
      <w:numFmt w:val="decimal"/>
      <w:lvlText w:val="%1."/>
      <w:lvlJc w:val="left"/>
      <w:pPr>
        <w:ind w:left="720" w:hanging="360"/>
      </w:pPr>
    </w:lvl>
    <w:lvl w:ilvl="1" w:tplc="1FBA6B92">
      <w:start w:val="1"/>
      <w:numFmt w:val="lowerLetter"/>
      <w:lvlText w:val="%2."/>
      <w:lvlJc w:val="left"/>
      <w:pPr>
        <w:ind w:left="1440" w:hanging="360"/>
      </w:pPr>
    </w:lvl>
    <w:lvl w:ilvl="2" w:tplc="3362B3DA">
      <w:start w:val="1"/>
      <w:numFmt w:val="lowerRoman"/>
      <w:lvlText w:val="%3."/>
      <w:lvlJc w:val="right"/>
      <w:pPr>
        <w:ind w:left="2160" w:hanging="180"/>
      </w:pPr>
    </w:lvl>
    <w:lvl w:ilvl="3" w:tplc="3006D7D6">
      <w:start w:val="1"/>
      <w:numFmt w:val="decimal"/>
      <w:lvlText w:val="%4."/>
      <w:lvlJc w:val="left"/>
      <w:pPr>
        <w:ind w:left="2880" w:hanging="360"/>
      </w:pPr>
    </w:lvl>
    <w:lvl w:ilvl="4" w:tplc="C694CFF2">
      <w:start w:val="1"/>
      <w:numFmt w:val="lowerLetter"/>
      <w:lvlText w:val="%5."/>
      <w:lvlJc w:val="left"/>
      <w:pPr>
        <w:ind w:left="3600" w:hanging="360"/>
      </w:pPr>
    </w:lvl>
    <w:lvl w:ilvl="5" w:tplc="0AAA7010">
      <w:start w:val="1"/>
      <w:numFmt w:val="lowerRoman"/>
      <w:lvlText w:val="%6."/>
      <w:lvlJc w:val="right"/>
      <w:pPr>
        <w:ind w:left="4320" w:hanging="180"/>
      </w:pPr>
    </w:lvl>
    <w:lvl w:ilvl="6" w:tplc="9CA8503C">
      <w:start w:val="1"/>
      <w:numFmt w:val="decimal"/>
      <w:lvlText w:val="%7."/>
      <w:lvlJc w:val="left"/>
      <w:pPr>
        <w:ind w:left="5040" w:hanging="360"/>
      </w:pPr>
    </w:lvl>
    <w:lvl w:ilvl="7" w:tplc="5FA6D470">
      <w:start w:val="1"/>
      <w:numFmt w:val="lowerLetter"/>
      <w:lvlText w:val="%8."/>
      <w:lvlJc w:val="left"/>
      <w:pPr>
        <w:ind w:left="5760" w:hanging="360"/>
      </w:pPr>
    </w:lvl>
    <w:lvl w:ilvl="8" w:tplc="833E7F6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896D0"/>
    <w:multiLevelType w:val="hybridMultilevel"/>
    <w:tmpl w:val="A7E8F19C"/>
    <w:lvl w:ilvl="0" w:tplc="A0681D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4E3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0EB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63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AFA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0F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65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4D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F61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C692EF"/>
    <w:rsid w:val="000631A7"/>
    <w:rsid w:val="002F26E6"/>
    <w:rsid w:val="004F7AAC"/>
    <w:rsid w:val="006D5438"/>
    <w:rsid w:val="00720ACF"/>
    <w:rsid w:val="0092686D"/>
    <w:rsid w:val="00EA7283"/>
    <w:rsid w:val="0140B7C7"/>
    <w:rsid w:val="02124397"/>
    <w:rsid w:val="021A707C"/>
    <w:rsid w:val="022E9091"/>
    <w:rsid w:val="02A6D46E"/>
    <w:rsid w:val="02AE980B"/>
    <w:rsid w:val="02CCF942"/>
    <w:rsid w:val="02D9FE2B"/>
    <w:rsid w:val="03068441"/>
    <w:rsid w:val="0319077E"/>
    <w:rsid w:val="0324E764"/>
    <w:rsid w:val="035FBCB1"/>
    <w:rsid w:val="03704D72"/>
    <w:rsid w:val="0423F6C7"/>
    <w:rsid w:val="042CDF4C"/>
    <w:rsid w:val="0438DDC9"/>
    <w:rsid w:val="046F6C52"/>
    <w:rsid w:val="04BF8423"/>
    <w:rsid w:val="04C99A19"/>
    <w:rsid w:val="04CA5214"/>
    <w:rsid w:val="053F6C13"/>
    <w:rsid w:val="05CDE22B"/>
    <w:rsid w:val="05F5DCFC"/>
    <w:rsid w:val="061C575E"/>
    <w:rsid w:val="06308211"/>
    <w:rsid w:val="0660BBA8"/>
    <w:rsid w:val="06896E7B"/>
    <w:rsid w:val="06AF13AA"/>
    <w:rsid w:val="06B79B29"/>
    <w:rsid w:val="06B854FD"/>
    <w:rsid w:val="06EF5788"/>
    <w:rsid w:val="0736379C"/>
    <w:rsid w:val="079A5D01"/>
    <w:rsid w:val="07A4084A"/>
    <w:rsid w:val="07A654E6"/>
    <w:rsid w:val="07C464EC"/>
    <w:rsid w:val="083B29B3"/>
    <w:rsid w:val="089EFF82"/>
    <w:rsid w:val="08B692E7"/>
    <w:rsid w:val="08BF8237"/>
    <w:rsid w:val="08D2E15F"/>
    <w:rsid w:val="0937F593"/>
    <w:rsid w:val="093E5333"/>
    <w:rsid w:val="0999FC12"/>
    <w:rsid w:val="09AB57A4"/>
    <w:rsid w:val="09B8CBF7"/>
    <w:rsid w:val="0A02FFEC"/>
    <w:rsid w:val="0A762F35"/>
    <w:rsid w:val="0A8B9B24"/>
    <w:rsid w:val="0AF2D156"/>
    <w:rsid w:val="0B79BC0B"/>
    <w:rsid w:val="0B91B8DA"/>
    <w:rsid w:val="0C346581"/>
    <w:rsid w:val="0D1C2426"/>
    <w:rsid w:val="0D38E4E9"/>
    <w:rsid w:val="0D437567"/>
    <w:rsid w:val="0D5BA31A"/>
    <w:rsid w:val="0D95196C"/>
    <w:rsid w:val="0DF348D3"/>
    <w:rsid w:val="0E09F719"/>
    <w:rsid w:val="0F2FA035"/>
    <w:rsid w:val="0F385396"/>
    <w:rsid w:val="0F8BB417"/>
    <w:rsid w:val="0FBC5F6F"/>
    <w:rsid w:val="0FC6E7E4"/>
    <w:rsid w:val="0FCF76D1"/>
    <w:rsid w:val="0FD76457"/>
    <w:rsid w:val="0FEB8D49"/>
    <w:rsid w:val="105DB2EA"/>
    <w:rsid w:val="108CB359"/>
    <w:rsid w:val="10D74445"/>
    <w:rsid w:val="10E42121"/>
    <w:rsid w:val="10F689BD"/>
    <w:rsid w:val="115E219A"/>
    <w:rsid w:val="11F62945"/>
    <w:rsid w:val="127AB539"/>
    <w:rsid w:val="129E4A30"/>
    <w:rsid w:val="12AA2C7C"/>
    <w:rsid w:val="12DB9B5F"/>
    <w:rsid w:val="12DF9A16"/>
    <w:rsid w:val="13071793"/>
    <w:rsid w:val="13183F6E"/>
    <w:rsid w:val="132D281B"/>
    <w:rsid w:val="13CD99B7"/>
    <w:rsid w:val="13D8849A"/>
    <w:rsid w:val="1456A67F"/>
    <w:rsid w:val="145F1C2E"/>
    <w:rsid w:val="148863A0"/>
    <w:rsid w:val="14A568F1"/>
    <w:rsid w:val="15093D70"/>
    <w:rsid w:val="15911B41"/>
    <w:rsid w:val="15B83AE4"/>
    <w:rsid w:val="15E11F01"/>
    <w:rsid w:val="166CC3EA"/>
    <w:rsid w:val="166E3DCF"/>
    <w:rsid w:val="1697089D"/>
    <w:rsid w:val="169B5254"/>
    <w:rsid w:val="16A40BF1"/>
    <w:rsid w:val="16B1B06A"/>
    <w:rsid w:val="16C0F0C3"/>
    <w:rsid w:val="16E63FB8"/>
    <w:rsid w:val="1728E081"/>
    <w:rsid w:val="17415937"/>
    <w:rsid w:val="1751CC87"/>
    <w:rsid w:val="17593875"/>
    <w:rsid w:val="1771BB53"/>
    <w:rsid w:val="177BCF7E"/>
    <w:rsid w:val="1785A71C"/>
    <w:rsid w:val="17B32441"/>
    <w:rsid w:val="17B480A9"/>
    <w:rsid w:val="17DA88B6"/>
    <w:rsid w:val="184C55E9"/>
    <w:rsid w:val="1875447E"/>
    <w:rsid w:val="18E1FDBA"/>
    <w:rsid w:val="19090430"/>
    <w:rsid w:val="193AE69A"/>
    <w:rsid w:val="19BC7EF6"/>
    <w:rsid w:val="19D6BB78"/>
    <w:rsid w:val="19E26B04"/>
    <w:rsid w:val="1A2202C0"/>
    <w:rsid w:val="1AFC9671"/>
    <w:rsid w:val="1B7322C3"/>
    <w:rsid w:val="1BC088B1"/>
    <w:rsid w:val="1C005CC5"/>
    <w:rsid w:val="1C3E9649"/>
    <w:rsid w:val="1C4226FD"/>
    <w:rsid w:val="1C4CB829"/>
    <w:rsid w:val="1C58C5A3"/>
    <w:rsid w:val="1CF0DE36"/>
    <w:rsid w:val="1CF1C1D8"/>
    <w:rsid w:val="1D9646B4"/>
    <w:rsid w:val="1DB5FA16"/>
    <w:rsid w:val="1DE1721E"/>
    <w:rsid w:val="1E12181A"/>
    <w:rsid w:val="1E98D74A"/>
    <w:rsid w:val="1ED89BFA"/>
    <w:rsid w:val="1EFA2968"/>
    <w:rsid w:val="1EFC70EA"/>
    <w:rsid w:val="1F1BE2D4"/>
    <w:rsid w:val="1FA512E3"/>
    <w:rsid w:val="1FBFB3DA"/>
    <w:rsid w:val="1FC4B773"/>
    <w:rsid w:val="205537F8"/>
    <w:rsid w:val="2091406D"/>
    <w:rsid w:val="20F761CE"/>
    <w:rsid w:val="20FE922C"/>
    <w:rsid w:val="211AF1DE"/>
    <w:rsid w:val="2233E75B"/>
    <w:rsid w:val="22DCE0BB"/>
    <w:rsid w:val="22EBB895"/>
    <w:rsid w:val="232528E3"/>
    <w:rsid w:val="23570A61"/>
    <w:rsid w:val="236DB32A"/>
    <w:rsid w:val="239C9A9D"/>
    <w:rsid w:val="24C80FE7"/>
    <w:rsid w:val="24DBA091"/>
    <w:rsid w:val="24E04B19"/>
    <w:rsid w:val="2511B094"/>
    <w:rsid w:val="257E0018"/>
    <w:rsid w:val="25826B7D"/>
    <w:rsid w:val="25A8FEEE"/>
    <w:rsid w:val="26160035"/>
    <w:rsid w:val="26565387"/>
    <w:rsid w:val="268474F8"/>
    <w:rsid w:val="268F213B"/>
    <w:rsid w:val="26DDF4EB"/>
    <w:rsid w:val="27772848"/>
    <w:rsid w:val="27BD5EED"/>
    <w:rsid w:val="285F99F7"/>
    <w:rsid w:val="286D4572"/>
    <w:rsid w:val="2874245C"/>
    <w:rsid w:val="289EC66E"/>
    <w:rsid w:val="28E26B13"/>
    <w:rsid w:val="296A3E33"/>
    <w:rsid w:val="296E6C1D"/>
    <w:rsid w:val="299EE2C9"/>
    <w:rsid w:val="29AC176D"/>
    <w:rsid w:val="29E521B7"/>
    <w:rsid w:val="29F1CA02"/>
    <w:rsid w:val="29F72077"/>
    <w:rsid w:val="29FFC07E"/>
    <w:rsid w:val="2A1B5E2D"/>
    <w:rsid w:val="2A651E5B"/>
    <w:rsid w:val="2AA72F65"/>
    <w:rsid w:val="2AB8DF78"/>
    <w:rsid w:val="2ABE2E00"/>
    <w:rsid w:val="2AFF8293"/>
    <w:rsid w:val="2B554AC4"/>
    <w:rsid w:val="2B6D4F95"/>
    <w:rsid w:val="2B6FAC7B"/>
    <w:rsid w:val="2B710F93"/>
    <w:rsid w:val="2B91D3C5"/>
    <w:rsid w:val="2BA7AB3B"/>
    <w:rsid w:val="2BA9E520"/>
    <w:rsid w:val="2BF871DC"/>
    <w:rsid w:val="2CD193CA"/>
    <w:rsid w:val="2CE56FF4"/>
    <w:rsid w:val="2CF08340"/>
    <w:rsid w:val="2CF7B7C1"/>
    <w:rsid w:val="2D2B3ACB"/>
    <w:rsid w:val="2D392BA7"/>
    <w:rsid w:val="2DB3906F"/>
    <w:rsid w:val="2DCBD283"/>
    <w:rsid w:val="2DE4710D"/>
    <w:rsid w:val="2DE669CC"/>
    <w:rsid w:val="2E17699B"/>
    <w:rsid w:val="2E23C648"/>
    <w:rsid w:val="2E59619B"/>
    <w:rsid w:val="2E65F765"/>
    <w:rsid w:val="2F27EDD7"/>
    <w:rsid w:val="2F294DC3"/>
    <w:rsid w:val="2F40BE1F"/>
    <w:rsid w:val="2F56EC7D"/>
    <w:rsid w:val="2F9F7306"/>
    <w:rsid w:val="2FD8C7FF"/>
    <w:rsid w:val="303D41B5"/>
    <w:rsid w:val="304FA06E"/>
    <w:rsid w:val="305D2453"/>
    <w:rsid w:val="308037DB"/>
    <w:rsid w:val="30C51E24"/>
    <w:rsid w:val="30CD8641"/>
    <w:rsid w:val="310F9738"/>
    <w:rsid w:val="31429135"/>
    <w:rsid w:val="31460926"/>
    <w:rsid w:val="3170C7BD"/>
    <w:rsid w:val="318340AC"/>
    <w:rsid w:val="31C48C48"/>
    <w:rsid w:val="329A39AC"/>
    <w:rsid w:val="32DE6196"/>
    <w:rsid w:val="3343D52A"/>
    <w:rsid w:val="33799CED"/>
    <w:rsid w:val="33AEDD0A"/>
    <w:rsid w:val="3461099A"/>
    <w:rsid w:val="3509AA36"/>
    <w:rsid w:val="356324ED"/>
    <w:rsid w:val="3583D20C"/>
    <w:rsid w:val="35922132"/>
    <w:rsid w:val="35B553CA"/>
    <w:rsid w:val="35C32B74"/>
    <w:rsid w:val="35FCD9FB"/>
    <w:rsid w:val="36CF1352"/>
    <w:rsid w:val="36D0C8A7"/>
    <w:rsid w:val="36D884B9"/>
    <w:rsid w:val="36EFA33D"/>
    <w:rsid w:val="373C4D2E"/>
    <w:rsid w:val="3753147A"/>
    <w:rsid w:val="37671FA1"/>
    <w:rsid w:val="376A3454"/>
    <w:rsid w:val="37762D9C"/>
    <w:rsid w:val="3777B69B"/>
    <w:rsid w:val="37A65BBB"/>
    <w:rsid w:val="37C36BBC"/>
    <w:rsid w:val="37EC26A4"/>
    <w:rsid w:val="38135FC8"/>
    <w:rsid w:val="3833CDCC"/>
    <w:rsid w:val="38380CE5"/>
    <w:rsid w:val="385F7520"/>
    <w:rsid w:val="3888A905"/>
    <w:rsid w:val="38AE1713"/>
    <w:rsid w:val="38D81D8F"/>
    <w:rsid w:val="39347ABD"/>
    <w:rsid w:val="397E4966"/>
    <w:rsid w:val="398C8A2F"/>
    <w:rsid w:val="39F6B2F5"/>
    <w:rsid w:val="3A2202AA"/>
    <w:rsid w:val="3A6C006A"/>
    <w:rsid w:val="3A9FCCDD"/>
    <w:rsid w:val="3AB056AC"/>
    <w:rsid w:val="3B3BBF36"/>
    <w:rsid w:val="3B78CAB9"/>
    <w:rsid w:val="3BBEE657"/>
    <w:rsid w:val="3BC85875"/>
    <w:rsid w:val="3C067772"/>
    <w:rsid w:val="3C5E999C"/>
    <w:rsid w:val="3D1D4F96"/>
    <w:rsid w:val="3D41A213"/>
    <w:rsid w:val="3DA3A12C"/>
    <w:rsid w:val="3DC80153"/>
    <w:rsid w:val="3DD1475B"/>
    <w:rsid w:val="3DE54AB0"/>
    <w:rsid w:val="3E047B1C"/>
    <w:rsid w:val="3E0BC127"/>
    <w:rsid w:val="3E222185"/>
    <w:rsid w:val="3E67C3C7"/>
    <w:rsid w:val="3EA30F50"/>
    <w:rsid w:val="3EAAFCD6"/>
    <w:rsid w:val="3ECE9B0A"/>
    <w:rsid w:val="3F2AA84F"/>
    <w:rsid w:val="3F2F532B"/>
    <w:rsid w:val="3F5899EA"/>
    <w:rsid w:val="3F7EA087"/>
    <w:rsid w:val="3FA0328A"/>
    <w:rsid w:val="3FA3BC41"/>
    <w:rsid w:val="3FC5C6BF"/>
    <w:rsid w:val="40317088"/>
    <w:rsid w:val="403EDFB1"/>
    <w:rsid w:val="41E29D98"/>
    <w:rsid w:val="41E44938"/>
    <w:rsid w:val="41F24F70"/>
    <w:rsid w:val="420426E7"/>
    <w:rsid w:val="420E44EC"/>
    <w:rsid w:val="42172546"/>
    <w:rsid w:val="4229C23D"/>
    <w:rsid w:val="422FDED1"/>
    <w:rsid w:val="427806EB"/>
    <w:rsid w:val="4278AB2B"/>
    <w:rsid w:val="42B3E8F0"/>
    <w:rsid w:val="432685C3"/>
    <w:rsid w:val="43523A9D"/>
    <w:rsid w:val="43C46C69"/>
    <w:rsid w:val="44AB1A52"/>
    <w:rsid w:val="44D7BABF"/>
    <w:rsid w:val="450148BC"/>
    <w:rsid w:val="451A3E5A"/>
    <w:rsid w:val="45240BD0"/>
    <w:rsid w:val="452B9EF7"/>
    <w:rsid w:val="4545E5AE"/>
    <w:rsid w:val="45479940"/>
    <w:rsid w:val="45AF7AE6"/>
    <w:rsid w:val="4621AFE6"/>
    <w:rsid w:val="462C5D23"/>
    <w:rsid w:val="4641A84A"/>
    <w:rsid w:val="4699C300"/>
    <w:rsid w:val="46A73567"/>
    <w:rsid w:val="47EA6004"/>
    <w:rsid w:val="47EBD64F"/>
    <w:rsid w:val="48136FCB"/>
    <w:rsid w:val="4882E345"/>
    <w:rsid w:val="491B6BC7"/>
    <w:rsid w:val="491C9894"/>
    <w:rsid w:val="495B1D91"/>
    <w:rsid w:val="4970F57A"/>
    <w:rsid w:val="49C8DBEF"/>
    <w:rsid w:val="4A111021"/>
    <w:rsid w:val="4A1EB3A6"/>
    <w:rsid w:val="4A25391D"/>
    <w:rsid w:val="4A2C59DA"/>
    <w:rsid w:val="4B3E6879"/>
    <w:rsid w:val="4B64AC50"/>
    <w:rsid w:val="4B897FDE"/>
    <w:rsid w:val="4B8F7EC3"/>
    <w:rsid w:val="4BB71A14"/>
    <w:rsid w:val="4BD850C2"/>
    <w:rsid w:val="4C062115"/>
    <w:rsid w:val="4CDB63F8"/>
    <w:rsid w:val="4CE1010B"/>
    <w:rsid w:val="4D3C3048"/>
    <w:rsid w:val="4D4E646F"/>
    <w:rsid w:val="4D608321"/>
    <w:rsid w:val="4D92A62F"/>
    <w:rsid w:val="4D944348"/>
    <w:rsid w:val="4DE12FEE"/>
    <w:rsid w:val="4DE50B7E"/>
    <w:rsid w:val="4E31C664"/>
    <w:rsid w:val="4E77AE9D"/>
    <w:rsid w:val="4E8F148C"/>
    <w:rsid w:val="4EC120A0"/>
    <w:rsid w:val="4EC71F85"/>
    <w:rsid w:val="4F04E89F"/>
    <w:rsid w:val="4F5E33BD"/>
    <w:rsid w:val="4F672F4E"/>
    <w:rsid w:val="4F722A79"/>
    <w:rsid w:val="4FD88C98"/>
    <w:rsid w:val="4FE7375D"/>
    <w:rsid w:val="501B93B7"/>
    <w:rsid w:val="505CF101"/>
    <w:rsid w:val="51000563"/>
    <w:rsid w:val="517DF75C"/>
    <w:rsid w:val="51C34801"/>
    <w:rsid w:val="51D9E3EF"/>
    <w:rsid w:val="51E5CA3F"/>
    <w:rsid w:val="5215A5C8"/>
    <w:rsid w:val="5225EF95"/>
    <w:rsid w:val="522CDA3E"/>
    <w:rsid w:val="527053E8"/>
    <w:rsid w:val="52784065"/>
    <w:rsid w:val="528C2D13"/>
    <w:rsid w:val="52BC411B"/>
    <w:rsid w:val="52C34382"/>
    <w:rsid w:val="530D1453"/>
    <w:rsid w:val="539ED8F5"/>
    <w:rsid w:val="53C8AA9F"/>
    <w:rsid w:val="54538EF2"/>
    <w:rsid w:val="546F2C59"/>
    <w:rsid w:val="547F63A3"/>
    <w:rsid w:val="54A48EB7"/>
    <w:rsid w:val="54E06830"/>
    <w:rsid w:val="54FD4B68"/>
    <w:rsid w:val="55CB09C2"/>
    <w:rsid w:val="5600F4DB"/>
    <w:rsid w:val="560AFCBA"/>
    <w:rsid w:val="5610B254"/>
    <w:rsid w:val="564FCC6B"/>
    <w:rsid w:val="565B007A"/>
    <w:rsid w:val="5678BFD2"/>
    <w:rsid w:val="571768A6"/>
    <w:rsid w:val="57298FD9"/>
    <w:rsid w:val="57C4A9CC"/>
    <w:rsid w:val="57C4FF4E"/>
    <w:rsid w:val="57E252F7"/>
    <w:rsid w:val="5805A673"/>
    <w:rsid w:val="582B4B8E"/>
    <w:rsid w:val="58A339AF"/>
    <w:rsid w:val="58BF53C5"/>
    <w:rsid w:val="59009743"/>
    <w:rsid w:val="59694907"/>
    <w:rsid w:val="596E44D0"/>
    <w:rsid w:val="59DEFFB9"/>
    <w:rsid w:val="5A37EC23"/>
    <w:rsid w:val="5A775852"/>
    <w:rsid w:val="5A82B6CA"/>
    <w:rsid w:val="5A879864"/>
    <w:rsid w:val="5AD1B601"/>
    <w:rsid w:val="5AF26EA2"/>
    <w:rsid w:val="5B22F649"/>
    <w:rsid w:val="5B28BAB6"/>
    <w:rsid w:val="5B47D42D"/>
    <w:rsid w:val="5B4FE9A8"/>
    <w:rsid w:val="5B64DEAB"/>
    <w:rsid w:val="5B7AD01A"/>
    <w:rsid w:val="5B91E45B"/>
    <w:rsid w:val="5BAD9013"/>
    <w:rsid w:val="5C4FF298"/>
    <w:rsid w:val="5CA5E592"/>
    <w:rsid w:val="5CB119A1"/>
    <w:rsid w:val="5CC692EF"/>
    <w:rsid w:val="5D439068"/>
    <w:rsid w:val="5DC893AD"/>
    <w:rsid w:val="5DF12824"/>
    <w:rsid w:val="5E002E3C"/>
    <w:rsid w:val="5E131CD3"/>
    <w:rsid w:val="5E30755B"/>
    <w:rsid w:val="5E517B4C"/>
    <w:rsid w:val="5F2D7E55"/>
    <w:rsid w:val="5F7C8624"/>
    <w:rsid w:val="5F921353"/>
    <w:rsid w:val="5FE8BA63"/>
    <w:rsid w:val="6051ADDD"/>
    <w:rsid w:val="605F7C14"/>
    <w:rsid w:val="60735426"/>
    <w:rsid w:val="607917B3"/>
    <w:rsid w:val="60A517CD"/>
    <w:rsid w:val="60A881B2"/>
    <w:rsid w:val="6117A3EF"/>
    <w:rsid w:val="616F3258"/>
    <w:rsid w:val="61769C54"/>
    <w:rsid w:val="61AAC5F9"/>
    <w:rsid w:val="623A8147"/>
    <w:rsid w:val="6247986A"/>
    <w:rsid w:val="629C2ACB"/>
    <w:rsid w:val="62A6F96B"/>
    <w:rsid w:val="62DEEFF9"/>
    <w:rsid w:val="62EF7EA7"/>
    <w:rsid w:val="63486F19"/>
    <w:rsid w:val="635B9AB4"/>
    <w:rsid w:val="6367F462"/>
    <w:rsid w:val="638D5E24"/>
    <w:rsid w:val="63B61C0C"/>
    <w:rsid w:val="63DE19DE"/>
    <w:rsid w:val="63F00531"/>
    <w:rsid w:val="6441387E"/>
    <w:rsid w:val="647F9CF9"/>
    <w:rsid w:val="6499CB21"/>
    <w:rsid w:val="64A61594"/>
    <w:rsid w:val="651710DA"/>
    <w:rsid w:val="6521B260"/>
    <w:rsid w:val="65303403"/>
    <w:rsid w:val="659231FA"/>
    <w:rsid w:val="66271F69"/>
    <w:rsid w:val="665FB12A"/>
    <w:rsid w:val="6663B1B9"/>
    <w:rsid w:val="6683E6DB"/>
    <w:rsid w:val="66AC33F3"/>
    <w:rsid w:val="66BD82C1"/>
    <w:rsid w:val="674D5A59"/>
    <w:rsid w:val="67516B22"/>
    <w:rsid w:val="677229EC"/>
    <w:rsid w:val="67E89839"/>
    <w:rsid w:val="687F892C"/>
    <w:rsid w:val="68F058C7"/>
    <w:rsid w:val="694DD45F"/>
    <w:rsid w:val="69E66562"/>
    <w:rsid w:val="69F52383"/>
    <w:rsid w:val="6A1275DC"/>
    <w:rsid w:val="6A817F83"/>
    <w:rsid w:val="6AEB6042"/>
    <w:rsid w:val="6AF491A7"/>
    <w:rsid w:val="6AFA908C"/>
    <w:rsid w:val="6B2038FB"/>
    <w:rsid w:val="6B500D03"/>
    <w:rsid w:val="6B50195A"/>
    <w:rsid w:val="6BAC57E0"/>
    <w:rsid w:val="6BC95400"/>
    <w:rsid w:val="6C1433EB"/>
    <w:rsid w:val="6C7DDC4A"/>
    <w:rsid w:val="6C9660ED"/>
    <w:rsid w:val="6CAB5CB7"/>
    <w:rsid w:val="6CB69883"/>
    <w:rsid w:val="6CC8AB79"/>
    <w:rsid w:val="6CEBE9BB"/>
    <w:rsid w:val="6CED1419"/>
    <w:rsid w:val="6CFE46CC"/>
    <w:rsid w:val="6D1560E4"/>
    <w:rsid w:val="6D2C1BB3"/>
    <w:rsid w:val="6D2CC445"/>
    <w:rsid w:val="6D329E71"/>
    <w:rsid w:val="6D43B3DD"/>
    <w:rsid w:val="6D96A3F2"/>
    <w:rsid w:val="6DA0E3C8"/>
    <w:rsid w:val="6DAB8AF4"/>
    <w:rsid w:val="6E1957A5"/>
    <w:rsid w:val="6E87BA1C"/>
    <w:rsid w:val="6EC159FB"/>
    <w:rsid w:val="6F23BA63"/>
    <w:rsid w:val="6FA0A003"/>
    <w:rsid w:val="6FE1C413"/>
    <w:rsid w:val="702A7571"/>
    <w:rsid w:val="70548D3A"/>
    <w:rsid w:val="705EB213"/>
    <w:rsid w:val="70646507"/>
    <w:rsid w:val="706FAADF"/>
    <w:rsid w:val="70FBF329"/>
    <w:rsid w:val="7158DE37"/>
    <w:rsid w:val="716629EE"/>
    <w:rsid w:val="7169D210"/>
    <w:rsid w:val="716FAFF9"/>
    <w:rsid w:val="71736398"/>
    <w:rsid w:val="717B7289"/>
    <w:rsid w:val="719CC4DA"/>
    <w:rsid w:val="72003568"/>
    <w:rsid w:val="72018582"/>
    <w:rsid w:val="721656A5"/>
    <w:rsid w:val="726AB206"/>
    <w:rsid w:val="72701652"/>
    <w:rsid w:val="729EB30E"/>
    <w:rsid w:val="73417D17"/>
    <w:rsid w:val="739C05C9"/>
    <w:rsid w:val="73AEF20F"/>
    <w:rsid w:val="740A6427"/>
    <w:rsid w:val="74D4659C"/>
    <w:rsid w:val="7509F7D8"/>
    <w:rsid w:val="75252062"/>
    <w:rsid w:val="755A3C9C"/>
    <w:rsid w:val="759B85F5"/>
    <w:rsid w:val="761A5E46"/>
    <w:rsid w:val="763827AD"/>
    <w:rsid w:val="764530B9"/>
    <w:rsid w:val="76BD66BF"/>
    <w:rsid w:val="76CB6E7E"/>
    <w:rsid w:val="7742D388"/>
    <w:rsid w:val="7748BA47"/>
    <w:rsid w:val="774E548A"/>
    <w:rsid w:val="7763240F"/>
    <w:rsid w:val="77991AFE"/>
    <w:rsid w:val="77D71D40"/>
    <w:rsid w:val="78D1486A"/>
    <w:rsid w:val="78D95699"/>
    <w:rsid w:val="79BBF683"/>
    <w:rsid w:val="7A31FA3E"/>
    <w:rsid w:val="7A5E24A9"/>
    <w:rsid w:val="7AC9C858"/>
    <w:rsid w:val="7AE1BD37"/>
    <w:rsid w:val="7AF71CBA"/>
    <w:rsid w:val="7B046653"/>
    <w:rsid w:val="7B304431"/>
    <w:rsid w:val="7B336868"/>
    <w:rsid w:val="7B6051BA"/>
    <w:rsid w:val="7BB47653"/>
    <w:rsid w:val="7C083274"/>
    <w:rsid w:val="7C10F75B"/>
    <w:rsid w:val="7C145A20"/>
    <w:rsid w:val="7C1C2B6A"/>
    <w:rsid w:val="7C61B80E"/>
    <w:rsid w:val="7C81B244"/>
    <w:rsid w:val="7C899FCA"/>
    <w:rsid w:val="7CE28C34"/>
    <w:rsid w:val="7D666AE3"/>
    <w:rsid w:val="7D9A48C5"/>
    <w:rsid w:val="7DA291B7"/>
    <w:rsid w:val="7DAC43D4"/>
    <w:rsid w:val="7DB7FBCB"/>
    <w:rsid w:val="7E015CFF"/>
    <w:rsid w:val="7E08EEEA"/>
    <w:rsid w:val="7E6AABF0"/>
    <w:rsid w:val="7F150BEE"/>
    <w:rsid w:val="7F53CC2C"/>
    <w:rsid w:val="7F6739BF"/>
    <w:rsid w:val="7F9F48D5"/>
    <w:rsid w:val="7FA4C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692EF"/>
  <w15:chartTrackingRefBased/>
  <w15:docId w15:val="{D64B6C73-DEB2-4965-976E-487AFE76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uiPriority w:val="1"/>
    <w:rsid w:val="1D9646B4"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uman-resources.ed.ac.uk/policies-guidance/a-to-z-of-policies-and-guidanc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quality-diversity.ed.ac.uk/tran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uman-resources.ed.ac.uk/policies-guidance/a-to-z-of-policies-and-guidanc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human-resources.ed.ac.uk/policies-guidance/a-to-z-of-policies-and-guid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quality-diversity.ed.ac.uk/tra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72260C34B36429663FA535E24D54B" ma:contentTypeVersion="15" ma:contentTypeDescription="Create a new document." ma:contentTypeScope="" ma:versionID="d7491f02de697d2413018ebb12ac2837">
  <xsd:schema xmlns:xsd="http://www.w3.org/2001/XMLSchema" xmlns:xs="http://www.w3.org/2001/XMLSchema" xmlns:p="http://schemas.microsoft.com/office/2006/metadata/properties" xmlns:ns2="b627ee64-35fb-4884-b616-c21e9b0cbcb2" xmlns:ns3="0e72ffcb-1f03-4ebc-a9f8-e5eb6d6f1750" targetNamespace="http://schemas.microsoft.com/office/2006/metadata/properties" ma:root="true" ma:fieldsID="d3d1210389d7c688dec5f9fc03b60326" ns2:_="" ns3:_="">
    <xsd:import namespace="b627ee64-35fb-4884-b616-c21e9b0cbcb2"/>
    <xsd:import namespace="0e72ffcb-1f03-4ebc-a9f8-e5eb6d6f1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7ee64-35fb-4884-b616-c21e9b0cb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2ffcb-1f03-4ebc-a9f8-e5eb6d6f1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3775a03-0f1c-4408-a523-778ae6012b56}" ma:internalName="TaxCatchAll" ma:showField="CatchAllData" ma:web="0e72ffcb-1f03-4ebc-a9f8-e5eb6d6f17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72ffcb-1f03-4ebc-a9f8-e5eb6d6f1750" xsi:nil="true"/>
    <lcf76f155ced4ddcb4097134ff3c332f xmlns="b627ee64-35fb-4884-b616-c21e9b0cbc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3792CE-521C-4847-9DCF-E1CB2A32D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7ee64-35fb-4884-b616-c21e9b0cbcb2"/>
    <ds:schemaRef ds:uri="0e72ffcb-1f03-4ebc-a9f8-e5eb6d6f1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666E9D-F68A-4E02-8ECE-8492C1B8B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D3AE4-7D70-48D5-AC06-5DD3A61CB346}">
  <ds:schemaRefs>
    <ds:schemaRef ds:uri="http://schemas.microsoft.com/office/2006/metadata/properties"/>
    <ds:schemaRef ds:uri="http://schemas.microsoft.com/office/infopath/2007/PartnerControls"/>
    <ds:schemaRef ds:uri="0e72ffcb-1f03-4ebc-a9f8-e5eb6d6f1750"/>
    <ds:schemaRef ds:uri="b627ee64-35fb-4884-b616-c21e9b0cbc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BROMELOW, Sebastian (LONDON AMBULANCE SERVICE NHS TRUST)</dc:creator>
  <cp:keywords/>
  <dc:description/>
  <cp:lastModifiedBy>Sebastian Bromelow</cp:lastModifiedBy>
  <cp:revision>3</cp:revision>
  <dcterms:created xsi:type="dcterms:W3CDTF">2025-02-12T14:43:00Z</dcterms:created>
  <dcterms:modified xsi:type="dcterms:W3CDTF">2025-02-12T14:49:00Z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0x01010002772260C34B36429663FA535E24D54B</vt:lpwstr>
  </property>
  <property fmtid="{D5CDD505-2E9C-101B-9397-08002B2CF9AE}" pid="3" name="MediaServiceImageTags">
    <vt:lpwstr/>
  </property>
</Properties>
</file>