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217"/>
        <w:gridCol w:w="1407"/>
      </w:tblGrid>
      <w:tr w:rsidR="009B082C" w:rsidRPr="009B082C" w14:paraId="3E2384BD" w14:textId="77777777" w:rsidTr="7B0AB154">
        <w:trPr>
          <w:trHeight w:val="1531"/>
        </w:trPr>
        <w:tc>
          <w:tcPr>
            <w:tcW w:w="10349" w:type="dxa"/>
            <w:gridSpan w:val="3"/>
            <w:shd w:val="clear" w:color="auto" w:fill="D9D9D9" w:themeFill="background1" w:themeFillShade="D9"/>
          </w:tcPr>
          <w:p w14:paraId="0B34293D" w14:textId="77777777" w:rsidR="009B082C" w:rsidRDefault="00FD326A" w:rsidP="009B082C">
            <w:pPr>
              <w:spacing w:before="34"/>
              <w:ind w:left="10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F69C18" wp14:editId="59CF36D5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114935</wp:posOffset>
                      </wp:positionV>
                      <wp:extent cx="3867150" cy="714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14E04" w14:textId="77777777" w:rsidR="00AB63AF" w:rsidRDefault="00AB63AF" w:rsidP="00AB63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B63A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Maternity Leave</w:t>
                                  </w:r>
                                </w:p>
                                <w:p w14:paraId="02CAE219" w14:textId="77777777" w:rsidR="00AB63AF" w:rsidRPr="00AB63AF" w:rsidRDefault="00AB63AF" w:rsidP="00AB63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B63A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Manager Checklist and Guidance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69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9pt;margin-top:9.05pt;width:304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" filled="f" stroked="f">
                      <v:textbox>
                        <w:txbxContent>
                          <w:p w14:paraId="51714E04" w14:textId="77777777" w:rsidR="00AB63AF" w:rsidRDefault="00AB63AF" w:rsidP="00AB63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63AF">
                              <w:rPr>
                                <w:b/>
                                <w:sz w:val="40"/>
                                <w:szCs w:val="40"/>
                              </w:rPr>
                              <w:t>Maternity Leave</w:t>
                            </w:r>
                          </w:p>
                          <w:p w14:paraId="02CAE219" w14:textId="77777777" w:rsidR="00AB63AF" w:rsidRPr="00AB63AF" w:rsidRDefault="00AB63AF" w:rsidP="00AB63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63AF">
                              <w:rPr>
                                <w:b/>
                                <w:sz w:val="40"/>
                                <w:szCs w:val="40"/>
                              </w:rPr>
                              <w:t>Manager Checklist and Guidance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D777BB7" wp14:editId="6BD222B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-5080</wp:posOffset>
                  </wp:positionV>
                  <wp:extent cx="1020445" cy="1020445"/>
                  <wp:effectExtent l="0" t="0" r="0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1ECF24" w14:textId="77777777" w:rsidR="009B082C" w:rsidRDefault="009B082C" w:rsidP="00AB63AF">
            <w:pPr>
              <w:spacing w:before="34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17FD8AF2" w14:textId="77777777" w:rsidR="00AB63AF" w:rsidRDefault="00AB63AF" w:rsidP="00AB63AF">
            <w:pPr>
              <w:spacing w:before="34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74C82AEC" w14:textId="77777777" w:rsidR="00AB63AF" w:rsidRPr="009B082C" w:rsidRDefault="00AB63AF" w:rsidP="00AB63AF">
            <w:pPr>
              <w:spacing w:before="60"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471B2B" w:rsidRPr="009B082C" w14:paraId="13192A01" w14:textId="77777777" w:rsidTr="7B0AB154">
        <w:trPr>
          <w:trHeight w:val="624"/>
        </w:trPr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73A81ACD" w14:textId="77777777" w:rsidR="00471B2B" w:rsidRPr="00471B2B" w:rsidRDefault="00471B2B" w:rsidP="009B082C">
            <w:pPr>
              <w:spacing w:before="100" w:beforeAutospacing="1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Employee</w:t>
            </w:r>
            <w:r w:rsidR="00383F96">
              <w:rPr>
                <w:rFonts w:cs="Arial"/>
                <w:b/>
                <w:sz w:val="24"/>
                <w:szCs w:val="24"/>
                <w:lang w:val="en-GB"/>
              </w:rPr>
              <w:t>’s</w:t>
            </w: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 personal details</w:t>
            </w:r>
          </w:p>
        </w:tc>
      </w:tr>
      <w:tr w:rsidR="00471B2B" w:rsidRPr="009B082C" w14:paraId="66773AEF" w14:textId="77777777" w:rsidTr="7B0AB154">
        <w:trPr>
          <w:trHeight w:val="624"/>
        </w:trPr>
        <w:tc>
          <w:tcPr>
            <w:tcW w:w="4725" w:type="dxa"/>
            <w:vAlign w:val="center"/>
          </w:tcPr>
          <w:p w14:paraId="476D21D5" w14:textId="77777777" w:rsidR="00471B2B" w:rsidRPr="001478C8" w:rsidRDefault="00471B2B" w:rsidP="009B082C">
            <w:pPr>
              <w:spacing w:before="100" w:beforeAutospacing="1"/>
              <w:rPr>
                <w:spacing w:val="-1"/>
                <w:sz w:val="24"/>
                <w:szCs w:val="24"/>
              </w:rPr>
            </w:pPr>
            <w:r w:rsidRPr="001478C8">
              <w:rPr>
                <w:spacing w:val="-1"/>
                <w:sz w:val="24"/>
                <w:szCs w:val="24"/>
              </w:rPr>
              <w:t>Employee</w:t>
            </w:r>
            <w:r w:rsidRPr="001478C8">
              <w:rPr>
                <w:spacing w:val="-2"/>
                <w:sz w:val="24"/>
                <w:szCs w:val="24"/>
              </w:rPr>
              <w:t xml:space="preserve"> </w:t>
            </w:r>
            <w:r w:rsidRPr="001478C8">
              <w:rPr>
                <w:spacing w:val="-1"/>
                <w:sz w:val="24"/>
                <w:szCs w:val="24"/>
              </w:rPr>
              <w:t>Name:</w:t>
            </w:r>
          </w:p>
        </w:tc>
        <w:bookmarkStart w:id="0" w:name="Text1"/>
        <w:tc>
          <w:tcPr>
            <w:tcW w:w="5624" w:type="dxa"/>
            <w:gridSpan w:val="2"/>
            <w:vAlign w:val="center"/>
          </w:tcPr>
          <w:p w14:paraId="40B7CE6E" w14:textId="233598E5" w:rsidR="00471B2B" w:rsidRDefault="00471B2B" w:rsidP="00EF3D3A">
            <w:pPr>
              <w:spacing w:before="100" w:beforeAutospacing="1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GB"/>
              </w:rPr>
            </w:r>
            <w:r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="00EF3D3A">
              <w:rPr>
                <w:rFonts w:cs="Arial"/>
                <w:sz w:val="24"/>
                <w:szCs w:val="24"/>
                <w:lang w:val="en-GB"/>
              </w:rPr>
              <w:t> </w:t>
            </w:r>
            <w:r w:rsidR="00EF3D3A">
              <w:rPr>
                <w:rFonts w:cs="Arial"/>
                <w:sz w:val="24"/>
                <w:szCs w:val="24"/>
                <w:lang w:val="en-GB"/>
              </w:rPr>
              <w:t> </w:t>
            </w:r>
            <w:r w:rsidR="00EF3D3A">
              <w:rPr>
                <w:rFonts w:cs="Arial"/>
                <w:sz w:val="24"/>
                <w:szCs w:val="24"/>
                <w:lang w:val="en-GB"/>
              </w:rPr>
              <w:t> </w:t>
            </w:r>
            <w:r w:rsidR="00EF3D3A">
              <w:rPr>
                <w:rFonts w:cs="Arial"/>
                <w:sz w:val="24"/>
                <w:szCs w:val="24"/>
                <w:lang w:val="en-GB"/>
              </w:rPr>
              <w:t> </w:t>
            </w:r>
            <w:r w:rsidR="00EF3D3A">
              <w:rPr>
                <w:rFonts w:cs="Arial"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9B082C" w:rsidRPr="009B082C" w14:paraId="40E78790" w14:textId="77777777" w:rsidTr="7B0AB154">
        <w:trPr>
          <w:trHeight w:val="624"/>
        </w:trPr>
        <w:tc>
          <w:tcPr>
            <w:tcW w:w="4725" w:type="dxa"/>
            <w:vAlign w:val="center"/>
          </w:tcPr>
          <w:p w14:paraId="071CCF06" w14:textId="77777777" w:rsidR="009B082C" w:rsidRPr="009B082C" w:rsidRDefault="009B082C" w:rsidP="009B082C">
            <w:pPr>
              <w:spacing w:before="100" w:beforeAutospacing="1"/>
              <w:rPr>
                <w:rFonts w:cs="Arial"/>
                <w:sz w:val="24"/>
                <w:szCs w:val="24"/>
                <w:lang w:val="en-GB"/>
              </w:rPr>
            </w:pPr>
            <w:r w:rsidRPr="001478C8">
              <w:rPr>
                <w:spacing w:val="-1"/>
                <w:sz w:val="24"/>
                <w:szCs w:val="24"/>
              </w:rPr>
              <w:t>School</w:t>
            </w:r>
            <w:r w:rsidRPr="001478C8">
              <w:rPr>
                <w:sz w:val="24"/>
                <w:szCs w:val="24"/>
              </w:rPr>
              <w:t xml:space="preserve"> /</w:t>
            </w:r>
            <w:r w:rsidRPr="001478C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Department</w:t>
            </w:r>
            <w:r w:rsidRPr="001478C8">
              <w:rPr>
                <w:spacing w:val="-1"/>
                <w:sz w:val="24"/>
                <w:szCs w:val="24"/>
              </w:rPr>
              <w:t>:</w:t>
            </w:r>
          </w:p>
        </w:tc>
        <w:bookmarkStart w:id="1" w:name="Text2"/>
        <w:tc>
          <w:tcPr>
            <w:tcW w:w="5624" w:type="dxa"/>
            <w:gridSpan w:val="2"/>
            <w:vAlign w:val="center"/>
          </w:tcPr>
          <w:p w14:paraId="773ED7BE" w14:textId="77777777" w:rsidR="009B082C" w:rsidRPr="009B082C" w:rsidRDefault="009B082C" w:rsidP="009B082C">
            <w:pPr>
              <w:spacing w:before="100" w:beforeAutospacing="1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GB"/>
              </w:rPr>
            </w:r>
            <w:r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9B082C" w:rsidRPr="009B082C" w14:paraId="197A5240" w14:textId="77777777" w:rsidTr="7B0AB154">
        <w:trPr>
          <w:trHeight w:val="624"/>
        </w:trPr>
        <w:tc>
          <w:tcPr>
            <w:tcW w:w="4725" w:type="dxa"/>
            <w:vAlign w:val="center"/>
          </w:tcPr>
          <w:p w14:paraId="0D487CC0" w14:textId="77777777" w:rsidR="009B082C" w:rsidRPr="009B082C" w:rsidRDefault="009B082C" w:rsidP="009B082C">
            <w:pPr>
              <w:spacing w:before="100" w:beforeAutospacing="1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</w:rPr>
              <w:t>Due Date</w:t>
            </w:r>
            <w:r>
              <w:rPr>
                <w:sz w:val="24"/>
                <w:szCs w:val="24"/>
              </w:rPr>
              <w:t>:</w:t>
            </w:r>
          </w:p>
        </w:tc>
        <w:bookmarkStart w:id="3" w:name="Text3"/>
        <w:tc>
          <w:tcPr>
            <w:tcW w:w="5624" w:type="dxa"/>
            <w:gridSpan w:val="2"/>
            <w:vAlign w:val="center"/>
          </w:tcPr>
          <w:p w14:paraId="30E698A2" w14:textId="77777777" w:rsidR="009B082C" w:rsidRPr="009B082C" w:rsidRDefault="009B082C" w:rsidP="009B082C">
            <w:pPr>
              <w:spacing w:before="100" w:beforeAutospacing="1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GB"/>
              </w:rPr>
            </w:r>
            <w:r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9B082C" w:rsidRPr="009B082C" w14:paraId="351B4D9F" w14:textId="77777777" w:rsidTr="7B0AB154">
        <w:trPr>
          <w:trHeight w:val="624"/>
        </w:trPr>
        <w:tc>
          <w:tcPr>
            <w:tcW w:w="4725" w:type="dxa"/>
            <w:vAlign w:val="center"/>
          </w:tcPr>
          <w:p w14:paraId="04B21B19" w14:textId="77777777" w:rsidR="009B082C" w:rsidRPr="009B082C" w:rsidRDefault="009B082C" w:rsidP="009B082C">
            <w:pPr>
              <w:spacing w:before="100" w:beforeAutospacing="1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</w:rPr>
              <w:t>Maternity L</w:t>
            </w:r>
            <w:r w:rsidRPr="001478C8">
              <w:rPr>
                <w:spacing w:val="-1"/>
                <w:sz w:val="24"/>
                <w:szCs w:val="24"/>
              </w:rPr>
              <w:t>eave</w:t>
            </w:r>
            <w:r w:rsidRPr="001478C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1478C8">
              <w:rPr>
                <w:sz w:val="24"/>
                <w:szCs w:val="24"/>
              </w:rPr>
              <w:t>tart</w:t>
            </w:r>
            <w:r w:rsidRPr="001478C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 w:rsidRPr="001478C8">
              <w:rPr>
                <w:spacing w:val="-1"/>
                <w:sz w:val="24"/>
                <w:szCs w:val="24"/>
              </w:rPr>
              <w:t>ate:</w:t>
            </w:r>
          </w:p>
        </w:tc>
        <w:bookmarkStart w:id="4" w:name="Text4"/>
        <w:tc>
          <w:tcPr>
            <w:tcW w:w="5624" w:type="dxa"/>
            <w:gridSpan w:val="2"/>
            <w:vAlign w:val="center"/>
          </w:tcPr>
          <w:p w14:paraId="3FC64A40" w14:textId="77777777" w:rsidR="009B082C" w:rsidRPr="009B082C" w:rsidRDefault="009B082C" w:rsidP="009B082C">
            <w:pPr>
              <w:spacing w:before="100" w:beforeAutospacing="1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GB"/>
              </w:rPr>
            </w:r>
            <w:r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Arial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AB63AF" w:rsidRPr="009B082C" w14:paraId="33B592EA" w14:textId="77777777" w:rsidTr="7B0AB154">
        <w:trPr>
          <w:trHeight w:val="624"/>
        </w:trPr>
        <w:tc>
          <w:tcPr>
            <w:tcW w:w="10349" w:type="dxa"/>
            <w:gridSpan w:val="3"/>
            <w:shd w:val="clear" w:color="auto" w:fill="F2F2F2" w:themeFill="background1" w:themeFillShade="F2"/>
          </w:tcPr>
          <w:p w14:paraId="737D9477" w14:textId="77777777" w:rsidR="00AB63AF" w:rsidRPr="009B082C" w:rsidRDefault="00AB63AF" w:rsidP="00B61373">
            <w:pPr>
              <w:spacing w:before="120" w:after="120"/>
              <w:rPr>
                <w:rFonts w:cs="Arial"/>
                <w:b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b/>
                <w:sz w:val="24"/>
                <w:szCs w:val="24"/>
                <w:lang w:val="en-GB"/>
              </w:rPr>
              <w:t>Before maternity leave</w:t>
            </w:r>
          </w:p>
        </w:tc>
      </w:tr>
      <w:tr w:rsidR="001478C8" w:rsidRPr="009B082C" w14:paraId="4425B121" w14:textId="77777777" w:rsidTr="7B0AB154">
        <w:tc>
          <w:tcPr>
            <w:tcW w:w="8942" w:type="dxa"/>
            <w:gridSpan w:val="2"/>
          </w:tcPr>
          <w:p w14:paraId="57D1F43F" w14:textId="77777777" w:rsidR="001478C8" w:rsidRPr="009B082C" w:rsidRDefault="001478C8" w:rsidP="002C5AF3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Make sure your </w:t>
            </w:r>
            <w:r w:rsidR="004074FF" w:rsidRPr="009B082C">
              <w:rPr>
                <w:rFonts w:cs="Arial"/>
                <w:sz w:val="24"/>
                <w:szCs w:val="24"/>
                <w:lang w:val="en-GB"/>
              </w:rPr>
              <w:t xml:space="preserve">staff member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has read the </w:t>
            </w:r>
            <w:hyperlink r:id="rId11" w:history="1"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Maternity Policy</w:t>
              </w:r>
              <w:r w:rsidR="000556D5"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 xml:space="preserve"> and Procedure</w:t>
              </w:r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.</w:t>
              </w:r>
            </w:hyperlink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This provides an overview of the process and payment options. All pregnant employees are entitled to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>up to 52 weeks’</w:t>
            </w:r>
            <w:r w:rsidR="00D5418C" w:rsidRPr="009B082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maternity leave regardless of their length of se</w:t>
            </w:r>
            <w:r w:rsidR="00363BD5" w:rsidRPr="009B082C">
              <w:rPr>
                <w:rFonts w:cs="Arial"/>
                <w:sz w:val="24"/>
                <w:szCs w:val="24"/>
                <w:lang w:val="en-GB"/>
              </w:rPr>
              <w:t xml:space="preserve">rvice or hours worked. </w:t>
            </w:r>
          </w:p>
        </w:tc>
        <w:bookmarkStart w:id="5" w:name="Check1"/>
        <w:tc>
          <w:tcPr>
            <w:tcW w:w="1407" w:type="dxa"/>
          </w:tcPr>
          <w:p w14:paraId="2C93FB8A" w14:textId="34B455A6" w:rsidR="001478C8" w:rsidRPr="009B082C" w:rsidRDefault="001478C8" w:rsidP="0084716B">
            <w:pPr>
              <w:spacing w:before="36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1478C8" w:rsidRPr="009B082C" w14:paraId="1BD6E6BA" w14:textId="77777777" w:rsidTr="7B0AB154">
        <w:trPr>
          <w:trHeight w:val="624"/>
        </w:trPr>
        <w:tc>
          <w:tcPr>
            <w:tcW w:w="8942" w:type="dxa"/>
            <w:gridSpan w:val="2"/>
            <w:vAlign w:val="center"/>
          </w:tcPr>
          <w:p w14:paraId="75090A37" w14:textId="77777777" w:rsidR="001478C8" w:rsidRPr="009B082C" w:rsidRDefault="00F5263B" w:rsidP="009B082C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Discuss when and how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wish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>es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to share the news</w:t>
            </w:r>
          </w:p>
        </w:tc>
        <w:tc>
          <w:tcPr>
            <w:tcW w:w="1407" w:type="dxa"/>
            <w:vAlign w:val="center"/>
          </w:tcPr>
          <w:p w14:paraId="76D9C7E7" w14:textId="77777777" w:rsidR="001478C8" w:rsidRPr="009B082C" w:rsidRDefault="001478C8" w:rsidP="009B082C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1478C8" w:rsidRPr="009B082C" w14:paraId="64C9649B" w14:textId="77777777" w:rsidTr="7B0AB154">
        <w:tc>
          <w:tcPr>
            <w:tcW w:w="8942" w:type="dxa"/>
            <w:gridSpan w:val="2"/>
          </w:tcPr>
          <w:p w14:paraId="1E5E2026" w14:textId="77777777" w:rsidR="001478C8" w:rsidRPr="009B082C" w:rsidRDefault="0003632D" w:rsidP="00A25F7B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Make sure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>she is</w:t>
            </w:r>
            <w:r w:rsidR="004074FF" w:rsidRPr="009B082C">
              <w:rPr>
                <w:rFonts w:cs="Arial"/>
                <w:sz w:val="24"/>
                <w:szCs w:val="24"/>
                <w:lang w:val="en-GB"/>
              </w:rPr>
              <w:t xml:space="preserve"> aw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are of the </w:t>
            </w:r>
            <w:hyperlink r:id="rId12" w:history="1"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Shared Parental Leave</w:t>
              </w:r>
            </w:hyperlink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policy as an option to share maternity leave with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partner (if eligible)</w:t>
            </w:r>
          </w:p>
        </w:tc>
        <w:tc>
          <w:tcPr>
            <w:tcW w:w="1407" w:type="dxa"/>
          </w:tcPr>
          <w:p w14:paraId="1C041C96" w14:textId="77777777" w:rsidR="001478C8" w:rsidRPr="009B082C" w:rsidRDefault="001478C8" w:rsidP="00470D24">
            <w:pPr>
              <w:spacing w:before="12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1478C8" w:rsidRPr="009B082C" w14:paraId="38223A3D" w14:textId="77777777" w:rsidTr="7B0AB154">
        <w:tc>
          <w:tcPr>
            <w:tcW w:w="8942" w:type="dxa"/>
            <w:gridSpan w:val="2"/>
          </w:tcPr>
          <w:p w14:paraId="1D257E67" w14:textId="77777777" w:rsidR="001478C8" w:rsidRPr="009B082C" w:rsidRDefault="0003632D" w:rsidP="00A25F7B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Carry out a </w:t>
            </w:r>
            <w:hyperlink r:id="rId13" w:history="1"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New and Expectant Mothers Risk Assessment</w:t>
              </w:r>
            </w:hyperlink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as soon as possible to make sure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>she is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working safely during pregnancy. Seek advice from your School/</w:t>
            </w:r>
            <w:r w:rsidR="002C5AF3" w:rsidRPr="009B082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Department’s Health and Safety Adviser if required.</w:t>
            </w:r>
          </w:p>
        </w:tc>
        <w:tc>
          <w:tcPr>
            <w:tcW w:w="1407" w:type="dxa"/>
          </w:tcPr>
          <w:p w14:paraId="426F0511" w14:textId="77777777" w:rsidR="001478C8" w:rsidRPr="009B082C" w:rsidRDefault="001478C8" w:rsidP="00470D24">
            <w:pPr>
              <w:spacing w:before="24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1478C8" w:rsidRPr="009B082C" w14:paraId="3FF0E766" w14:textId="77777777" w:rsidTr="7B0AB154">
        <w:tc>
          <w:tcPr>
            <w:tcW w:w="8942" w:type="dxa"/>
            <w:gridSpan w:val="2"/>
          </w:tcPr>
          <w:p w14:paraId="14210091" w14:textId="4B2E3CA1" w:rsidR="001478C8" w:rsidRPr="009B082C" w:rsidRDefault="000556D5" w:rsidP="00A25F7B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Ensure that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="004074FF" w:rsidRPr="009B082C">
              <w:rPr>
                <w:rFonts w:cs="Arial"/>
                <w:sz w:val="24"/>
                <w:szCs w:val="24"/>
                <w:lang w:val="en-GB"/>
              </w:rPr>
              <w:t>know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>s</w:t>
            </w:r>
            <w:r w:rsidR="004074FF" w:rsidRPr="009B082C">
              <w:rPr>
                <w:rFonts w:cs="Arial"/>
                <w:sz w:val="24"/>
                <w:szCs w:val="24"/>
                <w:lang w:val="en-GB"/>
              </w:rPr>
              <w:t xml:space="preserve"> that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>she is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entitled to reasonable paid time off work to</w:t>
            </w:r>
            <w:r w:rsidR="005B2DE1">
              <w:rPr>
                <w:rFonts w:cs="Arial"/>
                <w:sz w:val="24"/>
                <w:szCs w:val="24"/>
                <w:lang w:val="en-GB"/>
              </w:rPr>
              <w:t xml:space="preserve"> attend antenatal appointments. She must enter the dates into People and Money and attach her appointment letter or card.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Employees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should</w:t>
            </w:r>
            <w:r w:rsidR="004074FF" w:rsidRPr="009B082C">
              <w:rPr>
                <w:rFonts w:cs="Arial"/>
                <w:sz w:val="24"/>
                <w:szCs w:val="24"/>
                <w:lang w:val="en-GB"/>
              </w:rPr>
              <w:t xml:space="preserve"> try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to arrange appointments at a time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which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minimise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>s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disruption to work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>, however this may not always be possible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407" w:type="dxa"/>
          </w:tcPr>
          <w:p w14:paraId="511F7C50" w14:textId="77777777" w:rsidR="001478C8" w:rsidRPr="009B082C" w:rsidRDefault="001478C8" w:rsidP="00470D24">
            <w:pPr>
              <w:spacing w:before="24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1478C8" w:rsidRPr="009B082C" w14:paraId="7194EA12" w14:textId="77777777" w:rsidTr="7B0AB154">
        <w:tc>
          <w:tcPr>
            <w:tcW w:w="8942" w:type="dxa"/>
            <w:gridSpan w:val="2"/>
          </w:tcPr>
          <w:p w14:paraId="17EA01D5" w14:textId="3625441D" w:rsidR="001478C8" w:rsidRPr="009B082C" w:rsidRDefault="00B16C53" w:rsidP="006B607C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Ask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to notify you </w:t>
            </w:r>
            <w:r w:rsidR="009576A0">
              <w:rPr>
                <w:rFonts w:cs="Arial"/>
                <w:sz w:val="24"/>
                <w:szCs w:val="24"/>
                <w:lang w:val="en-GB"/>
              </w:rPr>
              <w:t xml:space="preserve">of her plans. She </w:t>
            </w:r>
            <w:r w:rsidR="00B74E9F">
              <w:rPr>
                <w:rFonts w:cs="Arial"/>
                <w:sz w:val="24"/>
                <w:szCs w:val="24"/>
                <w:lang w:val="en-GB"/>
              </w:rPr>
              <w:t>will need to enter her planned leave details into People and Money and include:</w:t>
            </w:r>
          </w:p>
          <w:p w14:paraId="075510B0" w14:textId="77777777" w:rsidR="00B16C53" w:rsidRPr="009B082C" w:rsidRDefault="00B16C53" w:rsidP="00B16C5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Due Date </w:t>
            </w:r>
          </w:p>
          <w:p w14:paraId="656DEE47" w14:textId="4D928650" w:rsidR="00B16C53" w:rsidRDefault="00B16C53" w:rsidP="00B16C5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Maternity Leave Start Date </w:t>
            </w:r>
          </w:p>
          <w:p w14:paraId="093786A1" w14:textId="1F6516EA" w:rsidR="00B74E9F" w:rsidRPr="009B082C" w:rsidRDefault="00B74E9F" w:rsidP="00B16C5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Maternity Leave End Date (if she is unsure of when to return, she should enter the latest possible end date i.e. start date plus 363 days)</w:t>
            </w:r>
          </w:p>
          <w:p w14:paraId="098BD126" w14:textId="0BAC2921" w:rsidR="00B16C53" w:rsidRDefault="00B16C53" w:rsidP="00B16C5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Maternity Leave Payment Option </w:t>
            </w:r>
          </w:p>
          <w:p w14:paraId="66B29C25" w14:textId="01BD0711" w:rsidR="00B41455" w:rsidRDefault="00B41455" w:rsidP="00B16C5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Attach a copy of her MAT-B1</w:t>
            </w:r>
          </w:p>
          <w:p w14:paraId="455AF86D" w14:textId="5FDB19C0" w:rsidR="00B5648F" w:rsidRPr="009B082C" w:rsidRDefault="00B5648F" w:rsidP="00D90C09">
            <w:pPr>
              <w:pStyle w:val="ListParagrap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You will receive a notification through People and Money</w:t>
            </w:r>
            <w:r w:rsidR="004B0C43">
              <w:rPr>
                <w:rFonts w:cs="Arial"/>
                <w:sz w:val="24"/>
                <w:szCs w:val="24"/>
                <w:lang w:val="en-GB"/>
              </w:rPr>
              <w:t xml:space="preserve">.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HR operations will </w:t>
            </w:r>
            <w:r w:rsidR="004B0C43">
              <w:rPr>
                <w:rFonts w:cs="Arial"/>
                <w:sz w:val="24"/>
                <w:szCs w:val="24"/>
                <w:lang w:val="en-GB"/>
              </w:rPr>
              <w:t>write to the employee within 28 days.</w:t>
            </w:r>
          </w:p>
        </w:tc>
        <w:tc>
          <w:tcPr>
            <w:tcW w:w="1407" w:type="dxa"/>
          </w:tcPr>
          <w:p w14:paraId="4DF9573F" w14:textId="77777777" w:rsidR="001478C8" w:rsidRPr="009B082C" w:rsidRDefault="001478C8" w:rsidP="00470D24">
            <w:pPr>
              <w:spacing w:before="48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725EC" w:rsidRPr="009B082C" w14:paraId="31273412" w14:textId="77777777" w:rsidTr="7B0AB154">
        <w:tc>
          <w:tcPr>
            <w:tcW w:w="8942" w:type="dxa"/>
            <w:gridSpan w:val="2"/>
          </w:tcPr>
          <w:p w14:paraId="78E49ABD" w14:textId="77777777" w:rsidR="00C725EC" w:rsidRPr="009B082C" w:rsidRDefault="00C725EC" w:rsidP="007970C9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Annual leave will continue to accrue during maternity leave. Encourage </w:t>
            </w:r>
            <w:r w:rsidR="00A25F7B"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her </w:t>
            </w:r>
            <w:r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to take any </w:t>
            </w:r>
            <w:r w:rsidR="00A25F7B"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accrued </w:t>
            </w:r>
            <w:r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leave before going on maternity leave and discuss how </w:t>
            </w:r>
            <w:r w:rsidR="00A25F7B"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further </w:t>
            </w:r>
            <w:r w:rsidRPr="009B082C">
              <w:rPr>
                <w:rFonts w:cs="Arial"/>
                <w:sz w:val="24"/>
                <w:szCs w:val="24"/>
                <w:lang w:val="en-GB" w:eastAsia="zh-CN"/>
              </w:rPr>
              <w:t>leave</w:t>
            </w:r>
            <w:r w:rsidR="007970C9" w:rsidRPr="009B082C">
              <w:rPr>
                <w:rFonts w:cs="Arial"/>
                <w:sz w:val="24"/>
                <w:szCs w:val="24"/>
                <w:lang w:val="en-GB" w:eastAsia="zh-CN"/>
              </w:rPr>
              <w:t>,</w:t>
            </w:r>
            <w:r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 </w:t>
            </w:r>
            <w:r w:rsidR="007970C9"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accrued during maternity leave, </w:t>
            </w:r>
            <w:r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may be taken before returning to work. </w:t>
            </w:r>
          </w:p>
        </w:tc>
        <w:tc>
          <w:tcPr>
            <w:tcW w:w="1407" w:type="dxa"/>
          </w:tcPr>
          <w:p w14:paraId="75113B92" w14:textId="77777777" w:rsidR="00C725EC" w:rsidRPr="009B082C" w:rsidRDefault="00C725EC" w:rsidP="0084716B">
            <w:pPr>
              <w:spacing w:before="36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725EC" w:rsidRPr="009B082C" w14:paraId="23ECDA77" w14:textId="77777777" w:rsidTr="7B0AB154">
        <w:tc>
          <w:tcPr>
            <w:tcW w:w="8942" w:type="dxa"/>
            <w:gridSpan w:val="2"/>
          </w:tcPr>
          <w:p w14:paraId="48055CE6" w14:textId="77777777" w:rsidR="00C725EC" w:rsidRPr="009B082C" w:rsidRDefault="006D20DB" w:rsidP="007970C9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Agree how much contact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would like </w:t>
            </w:r>
            <w:r w:rsidR="007970C9" w:rsidRPr="009B082C">
              <w:rPr>
                <w:rFonts w:cs="Arial"/>
                <w:sz w:val="24"/>
                <w:szCs w:val="24"/>
                <w:lang w:val="en-GB"/>
              </w:rPr>
              <w:t>while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on maternity leave and how you will communicate (e-mail/text/phone). Ask if 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would be interested in Keeping in Touch (KIT) days.</w:t>
            </w:r>
          </w:p>
        </w:tc>
        <w:tc>
          <w:tcPr>
            <w:tcW w:w="1407" w:type="dxa"/>
          </w:tcPr>
          <w:p w14:paraId="10C9AC8A" w14:textId="77777777" w:rsidR="00C725EC" w:rsidRPr="009B082C" w:rsidRDefault="00C725EC" w:rsidP="00470D24">
            <w:pPr>
              <w:spacing w:before="24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725EC" w:rsidRPr="009B082C" w14:paraId="03FE4723" w14:textId="77777777" w:rsidTr="7B0AB154">
        <w:tc>
          <w:tcPr>
            <w:tcW w:w="8942" w:type="dxa"/>
            <w:gridSpan w:val="2"/>
          </w:tcPr>
          <w:p w14:paraId="5085C0C6" w14:textId="77777777" w:rsidR="00C725EC" w:rsidRPr="009B082C" w:rsidRDefault="00C725EC" w:rsidP="00524508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>Consider if the post needs to be/can be covered. If the post will be covered</w:t>
            </w:r>
            <w:r w:rsidR="006D20DB" w:rsidRPr="009B082C">
              <w:rPr>
                <w:rFonts w:cs="Arial"/>
                <w:sz w:val="24"/>
                <w:szCs w:val="24"/>
                <w:lang w:val="en-GB"/>
              </w:rPr>
              <w:t xml:space="preserve"> you will need to follow the normal recruitment procedure</w:t>
            </w:r>
            <w:r w:rsidR="004074FF" w:rsidRPr="009B082C">
              <w:rPr>
                <w:rFonts w:cs="Arial"/>
                <w:sz w:val="24"/>
                <w:szCs w:val="24"/>
                <w:lang w:val="en-GB"/>
              </w:rPr>
              <w:t xml:space="preserve"> and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discuss any handover arrangements. If the post will not be covered, agree which duties need to continue in </w:t>
            </w:r>
            <w:r w:rsidR="00524508" w:rsidRPr="009B082C">
              <w:rPr>
                <w:rFonts w:cs="Arial"/>
                <w:sz w:val="24"/>
                <w:szCs w:val="24"/>
                <w:lang w:val="en-GB"/>
              </w:rPr>
              <w:t>the employee’s</w:t>
            </w:r>
            <w:r w:rsidR="00A25F7B" w:rsidRPr="009B082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lastRenderedPageBreak/>
              <w:t xml:space="preserve">absence and consider how these will be covered. A </w:t>
            </w:r>
            <w:hyperlink r:id="rId14" w:history="1"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Work Planning Template</w:t>
              </w:r>
            </w:hyperlink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is available to support discussions.</w:t>
            </w:r>
          </w:p>
        </w:tc>
        <w:tc>
          <w:tcPr>
            <w:tcW w:w="1407" w:type="dxa"/>
          </w:tcPr>
          <w:p w14:paraId="364158F4" w14:textId="77777777" w:rsidR="00C725EC" w:rsidRPr="009B082C" w:rsidRDefault="00C725EC" w:rsidP="00470D24">
            <w:pPr>
              <w:spacing w:before="48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725EC" w:rsidRPr="009B082C" w14:paraId="62A7E5FE" w14:textId="77777777" w:rsidTr="7B0AB154">
        <w:trPr>
          <w:trHeight w:val="842"/>
        </w:trPr>
        <w:tc>
          <w:tcPr>
            <w:tcW w:w="8942" w:type="dxa"/>
            <w:gridSpan w:val="2"/>
          </w:tcPr>
          <w:p w14:paraId="4CFBA98F" w14:textId="77777777" w:rsidR="00C725EC" w:rsidRPr="009B082C" w:rsidRDefault="006D20DB" w:rsidP="00A25F7B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</w:rPr>
              <w:t xml:space="preserve">Find out how maternity costs will be met. This will vary depending on the salary source of the </w:t>
            </w:r>
            <w:r w:rsidR="00A25F7B" w:rsidRPr="009B082C">
              <w:rPr>
                <w:rFonts w:cs="Arial"/>
                <w:sz w:val="24"/>
                <w:szCs w:val="24"/>
              </w:rPr>
              <w:t xml:space="preserve">employee </w:t>
            </w:r>
            <w:r w:rsidRPr="009B082C">
              <w:rPr>
                <w:rFonts w:cs="Arial"/>
                <w:sz w:val="24"/>
                <w:szCs w:val="24"/>
              </w:rPr>
              <w:t xml:space="preserve">taking leave. The funder may pay for staff on research grants. If not, Colleges and Schools have mechanisms to underwrite these costs. </w:t>
            </w:r>
          </w:p>
        </w:tc>
        <w:tc>
          <w:tcPr>
            <w:tcW w:w="1407" w:type="dxa"/>
          </w:tcPr>
          <w:p w14:paraId="6DA4B45B" w14:textId="77777777" w:rsidR="00C725EC" w:rsidRPr="009B082C" w:rsidRDefault="00C725EC" w:rsidP="00470D24">
            <w:pPr>
              <w:spacing w:before="30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5E2F2081" w14:textId="77777777" w:rsidR="009B082C" w:rsidRDefault="009B082C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  <w:gridCol w:w="1407"/>
      </w:tblGrid>
      <w:tr w:rsidR="0084716B" w:rsidRPr="009B082C" w14:paraId="5F4607C5" w14:textId="77777777" w:rsidTr="7B0AB154">
        <w:trPr>
          <w:trHeight w:val="624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14:paraId="50FEEFE5" w14:textId="77777777" w:rsidR="00C725EC" w:rsidRPr="009B082C" w:rsidRDefault="00C725EC" w:rsidP="0084716B">
            <w:pPr>
              <w:spacing w:before="120" w:after="120"/>
              <w:rPr>
                <w:rFonts w:cs="Arial"/>
                <w:b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b/>
                <w:sz w:val="24"/>
                <w:szCs w:val="24"/>
                <w:lang w:val="en-GB"/>
              </w:rPr>
              <w:t>During Maternity Leave</w:t>
            </w:r>
          </w:p>
        </w:tc>
      </w:tr>
      <w:tr w:rsidR="00C725EC" w:rsidRPr="009B082C" w14:paraId="4E5A2C1E" w14:textId="77777777" w:rsidTr="7B0AB154">
        <w:tc>
          <w:tcPr>
            <w:tcW w:w="8942" w:type="dxa"/>
          </w:tcPr>
          <w:p w14:paraId="1CA4F9C5" w14:textId="77E6E2B6" w:rsidR="00D12EB5" w:rsidRPr="009B082C" w:rsidRDefault="00CB59DF" w:rsidP="004B4529">
            <w:pPr>
              <w:rPr>
                <w:rFonts w:cs="Arial"/>
                <w:sz w:val="24"/>
                <w:szCs w:val="24"/>
                <w:lang w:val="en-GB"/>
              </w:rPr>
            </w:pPr>
            <w:r w:rsidRPr="7B0AB154">
              <w:rPr>
                <w:rFonts w:cs="Arial"/>
                <w:sz w:val="24"/>
                <w:szCs w:val="24"/>
                <w:lang w:val="en-GB"/>
              </w:rPr>
              <w:t>Consider</w:t>
            </w:r>
            <w:r w:rsidR="00D12EB5" w:rsidRPr="7B0AB154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DD02CE" w:rsidRPr="7B0AB154">
              <w:rPr>
                <w:rFonts w:cs="Arial"/>
                <w:sz w:val="24"/>
                <w:szCs w:val="24"/>
                <w:lang w:val="en-GB"/>
              </w:rPr>
              <w:t>events</w:t>
            </w:r>
            <w:r w:rsidR="00524508" w:rsidRPr="7B0AB154">
              <w:rPr>
                <w:rFonts w:cs="Arial"/>
                <w:sz w:val="24"/>
                <w:szCs w:val="24"/>
                <w:lang w:val="en-GB"/>
              </w:rPr>
              <w:t>, training</w:t>
            </w:r>
            <w:r w:rsidR="00DD02CE" w:rsidRPr="7B0AB154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7B0AB154">
              <w:rPr>
                <w:rFonts w:cs="Arial"/>
                <w:sz w:val="24"/>
                <w:szCs w:val="24"/>
                <w:lang w:val="en-GB"/>
              </w:rPr>
              <w:t xml:space="preserve">or meetings that might </w:t>
            </w:r>
            <w:r w:rsidR="00D12EB5" w:rsidRPr="7B0AB154">
              <w:rPr>
                <w:rFonts w:cs="Arial"/>
                <w:sz w:val="24"/>
                <w:szCs w:val="24"/>
                <w:lang w:val="en-GB"/>
              </w:rPr>
              <w:t xml:space="preserve">be </w:t>
            </w:r>
            <w:r w:rsidRPr="7B0AB154">
              <w:rPr>
                <w:rFonts w:cs="Arial"/>
                <w:sz w:val="24"/>
                <w:szCs w:val="24"/>
                <w:lang w:val="en-GB"/>
              </w:rPr>
              <w:t xml:space="preserve">useful </w:t>
            </w:r>
            <w:r w:rsidR="00BA538C" w:rsidRPr="7B0AB154">
              <w:rPr>
                <w:rFonts w:cs="Arial"/>
                <w:sz w:val="24"/>
                <w:szCs w:val="24"/>
                <w:lang w:val="en-GB"/>
              </w:rPr>
              <w:t>to your member</w:t>
            </w:r>
            <w:r w:rsidR="007970C9" w:rsidRPr="7B0AB154">
              <w:rPr>
                <w:rFonts w:cs="Arial"/>
                <w:sz w:val="24"/>
                <w:szCs w:val="24"/>
                <w:lang w:val="en-GB"/>
              </w:rPr>
              <w:t xml:space="preserve"> of staff</w:t>
            </w:r>
            <w:r w:rsidR="00BA538C" w:rsidRPr="7B0AB154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7B0AB154">
              <w:rPr>
                <w:rFonts w:cs="Arial"/>
                <w:sz w:val="24"/>
                <w:szCs w:val="24"/>
                <w:lang w:val="en-GB"/>
              </w:rPr>
              <w:t>prior</w:t>
            </w:r>
            <w:r w:rsidR="00D12EB5" w:rsidRPr="7B0AB154">
              <w:rPr>
                <w:rFonts w:cs="Arial"/>
                <w:sz w:val="24"/>
                <w:szCs w:val="24"/>
                <w:lang w:val="en-GB"/>
              </w:rPr>
              <w:t xml:space="preserve"> to</w:t>
            </w:r>
            <w:r w:rsidRPr="7B0AB154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A25F7B" w:rsidRPr="7B0AB154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="00DD02CE" w:rsidRPr="7B0AB154">
              <w:rPr>
                <w:rFonts w:cs="Arial"/>
                <w:sz w:val="24"/>
                <w:szCs w:val="24"/>
                <w:lang w:val="en-GB"/>
              </w:rPr>
              <w:t xml:space="preserve">return </w:t>
            </w:r>
            <w:r w:rsidR="00A25F7B" w:rsidRPr="7B0AB154">
              <w:rPr>
                <w:rFonts w:cs="Arial"/>
                <w:sz w:val="24"/>
                <w:szCs w:val="24"/>
                <w:lang w:val="en-GB"/>
              </w:rPr>
              <w:t>which she may wish to consider using</w:t>
            </w:r>
            <w:r w:rsidR="00DD02CE" w:rsidRPr="7B0AB154">
              <w:rPr>
                <w:rFonts w:cs="Arial"/>
                <w:sz w:val="24"/>
                <w:szCs w:val="24"/>
                <w:lang w:val="en-GB"/>
              </w:rPr>
              <w:t xml:space="preserve"> KIT days</w:t>
            </w:r>
            <w:r w:rsidR="00A25F7B" w:rsidRPr="7B0AB154">
              <w:rPr>
                <w:rFonts w:cs="Arial"/>
                <w:sz w:val="24"/>
                <w:szCs w:val="24"/>
                <w:lang w:val="en-GB"/>
              </w:rPr>
              <w:t xml:space="preserve"> for</w:t>
            </w:r>
            <w:r w:rsidR="00DD02CE" w:rsidRPr="7B0AB154">
              <w:rPr>
                <w:rFonts w:cs="Arial"/>
                <w:sz w:val="24"/>
                <w:szCs w:val="24"/>
                <w:lang w:val="en-GB"/>
              </w:rPr>
              <w:t xml:space="preserve">. </w:t>
            </w:r>
            <w:r w:rsidR="00D12EB5" w:rsidRPr="7B0AB154">
              <w:rPr>
                <w:rFonts w:cs="Arial"/>
                <w:sz w:val="24"/>
                <w:szCs w:val="24"/>
                <w:lang w:val="en-GB"/>
              </w:rPr>
              <w:t xml:space="preserve">Payment or time off in lieu must be agreed for any KIT days. </w:t>
            </w:r>
            <w:r w:rsidR="00CB391F" w:rsidRPr="009576A0">
              <w:rPr>
                <w:rFonts w:cs="Arial"/>
                <w:sz w:val="24"/>
                <w:szCs w:val="24"/>
                <w:lang w:val="en-GB"/>
              </w:rPr>
              <w:t>Y</w:t>
            </w:r>
            <w:r w:rsidR="00A25F7B" w:rsidRPr="009576A0">
              <w:rPr>
                <w:rFonts w:cs="Arial"/>
                <w:sz w:val="24"/>
                <w:szCs w:val="24"/>
                <w:lang w:val="en-GB"/>
              </w:rPr>
              <w:t xml:space="preserve">ou must </w:t>
            </w:r>
            <w:r w:rsidR="00CB391F" w:rsidRPr="009576A0">
              <w:rPr>
                <w:rFonts w:cs="Arial"/>
                <w:sz w:val="24"/>
                <w:szCs w:val="24"/>
                <w:lang w:val="en-GB"/>
              </w:rPr>
              <w:t xml:space="preserve">enter </w:t>
            </w:r>
            <w:r w:rsidR="00A25F7B" w:rsidRPr="009576A0">
              <w:rPr>
                <w:rFonts w:cs="Arial"/>
                <w:sz w:val="24"/>
                <w:szCs w:val="24"/>
                <w:lang w:val="en-GB"/>
              </w:rPr>
              <w:t xml:space="preserve">the </w:t>
            </w:r>
            <w:r w:rsidR="00CB391F" w:rsidRPr="009576A0">
              <w:rPr>
                <w:sz w:val="24"/>
                <w:szCs w:val="24"/>
              </w:rPr>
              <w:t>KIT days into People and Money</w:t>
            </w:r>
            <w:r w:rsidR="00A25F7B" w:rsidRPr="009576A0">
              <w:rPr>
                <w:rFonts w:cs="Arial"/>
                <w:sz w:val="24"/>
                <w:szCs w:val="24"/>
                <w:lang w:val="en-GB"/>
              </w:rPr>
              <w:t>.</w:t>
            </w:r>
            <w:r w:rsidR="00CB391F" w:rsidRPr="7B0AB154">
              <w:rPr>
                <w:rFonts w:cs="Arial"/>
                <w:sz w:val="24"/>
                <w:szCs w:val="24"/>
                <w:lang w:val="en-GB"/>
              </w:rPr>
              <w:t xml:space="preserve"> If your member of staff chooses to be paid her payment will be processed in the next available pay period.</w:t>
            </w:r>
          </w:p>
        </w:tc>
        <w:tc>
          <w:tcPr>
            <w:tcW w:w="1407" w:type="dxa"/>
          </w:tcPr>
          <w:p w14:paraId="000EAEF2" w14:textId="77777777" w:rsidR="00C725EC" w:rsidRPr="009B082C" w:rsidRDefault="00C725EC" w:rsidP="00470D24">
            <w:pPr>
              <w:spacing w:before="30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725EC" w:rsidRPr="009B082C" w14:paraId="34CC13B8" w14:textId="77777777" w:rsidTr="7B0AB154">
        <w:tc>
          <w:tcPr>
            <w:tcW w:w="8942" w:type="dxa"/>
          </w:tcPr>
          <w:p w14:paraId="745B4932" w14:textId="3E26489A" w:rsidR="00C725EC" w:rsidRPr="009B082C" w:rsidRDefault="00186F64" w:rsidP="00B74E9F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CB59DF" w:rsidRPr="009B082C">
              <w:rPr>
                <w:rFonts w:cs="Arial"/>
                <w:sz w:val="24"/>
                <w:szCs w:val="24"/>
                <w:lang w:val="en-GB"/>
              </w:rPr>
              <w:t xml:space="preserve">Ensure that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="007970C9" w:rsidRPr="009B082C">
              <w:rPr>
                <w:rFonts w:cs="Arial"/>
                <w:sz w:val="24"/>
                <w:szCs w:val="24"/>
                <w:lang w:val="en-GB"/>
              </w:rPr>
              <w:t>is aware</w:t>
            </w:r>
            <w:r w:rsidR="004438C8" w:rsidRPr="009B082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CB59DF" w:rsidRPr="009B082C">
              <w:rPr>
                <w:rFonts w:cs="Arial"/>
                <w:sz w:val="24"/>
                <w:szCs w:val="24"/>
                <w:lang w:val="en-GB"/>
              </w:rPr>
              <w:t xml:space="preserve">eight weeks’ notice is required for any change to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="00B74E9F">
              <w:rPr>
                <w:rFonts w:cs="Arial"/>
                <w:sz w:val="24"/>
                <w:szCs w:val="24"/>
                <w:lang w:val="en-GB"/>
              </w:rPr>
              <w:t>end</w:t>
            </w:r>
            <w:r w:rsidR="00B74E9F" w:rsidRPr="009B082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CB59DF" w:rsidRPr="009B082C">
              <w:rPr>
                <w:rFonts w:cs="Arial"/>
                <w:sz w:val="24"/>
                <w:szCs w:val="24"/>
                <w:lang w:val="en-GB"/>
              </w:rPr>
              <w:t>date</w:t>
            </w:r>
            <w:r w:rsidR="00D12EB5" w:rsidRPr="009B082C">
              <w:rPr>
                <w:rFonts w:cs="Arial"/>
                <w:sz w:val="24"/>
                <w:szCs w:val="24"/>
                <w:lang w:val="en-GB"/>
              </w:rPr>
              <w:t xml:space="preserve">. </w:t>
            </w:r>
            <w:r w:rsidR="00B74E9F">
              <w:rPr>
                <w:rFonts w:cs="Arial"/>
                <w:sz w:val="24"/>
                <w:szCs w:val="24"/>
                <w:lang w:val="en-GB"/>
              </w:rPr>
              <w:t xml:space="preserve">If she wishes to change her end date, the date needs to be amended in People and Money. This can be done by the employee or manager/SDA. </w:t>
            </w:r>
            <w:r w:rsidR="00D90C09">
              <w:rPr>
                <w:rFonts w:cs="Arial"/>
                <w:sz w:val="24"/>
                <w:szCs w:val="24"/>
                <w:lang w:val="en-GB"/>
              </w:rPr>
              <w:t xml:space="preserve"> see </w:t>
            </w:r>
            <w:hyperlink r:id="rId15" w:history="1">
              <w:r w:rsidR="00D90C09" w:rsidRPr="00D90C09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Line Manager/SDA Guide to Family Leave</w:t>
              </w:r>
            </w:hyperlink>
          </w:p>
        </w:tc>
        <w:tc>
          <w:tcPr>
            <w:tcW w:w="1407" w:type="dxa"/>
          </w:tcPr>
          <w:p w14:paraId="6D1409E2" w14:textId="77777777" w:rsidR="00C725EC" w:rsidRPr="009B082C" w:rsidRDefault="00C725EC" w:rsidP="00470D24">
            <w:pPr>
              <w:spacing w:before="30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B59DF" w:rsidRPr="009B082C" w14:paraId="5B4E1BD6" w14:textId="77777777" w:rsidTr="7B0AB154">
        <w:tc>
          <w:tcPr>
            <w:tcW w:w="8942" w:type="dxa"/>
          </w:tcPr>
          <w:p w14:paraId="141D53FC" w14:textId="77777777" w:rsidR="00CB59DF" w:rsidRPr="009B082C" w:rsidRDefault="007970C9" w:rsidP="004438C8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 w:eastAsia="zh-CN"/>
              </w:rPr>
              <w:t xml:space="preserve">Annual leave accrued while on maternity leave should ideally be taken as a block at the end of maternity leave. </w:t>
            </w:r>
            <w:r w:rsidR="00CB59DF" w:rsidRPr="009B082C">
              <w:rPr>
                <w:rFonts w:cs="Arial"/>
                <w:sz w:val="24"/>
                <w:szCs w:val="24"/>
                <w:lang w:val="en-GB"/>
              </w:rPr>
              <w:t xml:space="preserve">Agree how </w:t>
            </w:r>
            <w:r w:rsidR="004438C8" w:rsidRPr="009B082C">
              <w:rPr>
                <w:rFonts w:cs="Arial"/>
                <w:sz w:val="24"/>
                <w:szCs w:val="24"/>
                <w:lang w:val="en-GB"/>
              </w:rPr>
              <w:t>accrued annual leave will be taken</w:t>
            </w:r>
            <w:r w:rsidR="00CB59DF" w:rsidRPr="009B082C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07" w:type="dxa"/>
          </w:tcPr>
          <w:p w14:paraId="442BB1BB" w14:textId="77777777" w:rsidR="00CB59DF" w:rsidRPr="009B082C" w:rsidRDefault="00CB59DF" w:rsidP="0084716B">
            <w:pPr>
              <w:spacing w:before="12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B59DF" w:rsidRPr="009B082C" w14:paraId="7781FDA4" w14:textId="77777777" w:rsidTr="7B0AB154">
        <w:tc>
          <w:tcPr>
            <w:tcW w:w="8942" w:type="dxa"/>
          </w:tcPr>
          <w:p w14:paraId="5E8ED6D4" w14:textId="110D2F2E" w:rsidR="00CB59DF" w:rsidRPr="009B082C" w:rsidRDefault="00BA538C" w:rsidP="00B74E9F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If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indicate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>s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that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she wishes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to curtail their maternity leave and take </w:t>
            </w:r>
            <w:hyperlink r:id="rId16" w:history="1"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Shared Parental Leave</w:t>
              </w:r>
            </w:hyperlink>
            <w:r w:rsidRPr="009B082C">
              <w:rPr>
                <w:rFonts w:cs="Arial"/>
                <w:sz w:val="24"/>
                <w:szCs w:val="24"/>
                <w:lang w:val="en-GB"/>
              </w:rPr>
              <w:t xml:space="preserve">, </w:t>
            </w:r>
            <w:r w:rsidR="00B74E9F">
              <w:rPr>
                <w:rFonts w:cs="Arial"/>
                <w:sz w:val="24"/>
                <w:szCs w:val="24"/>
                <w:lang w:val="en-GB"/>
              </w:rPr>
              <w:t xml:space="preserve">she should complete the </w:t>
            </w:r>
            <w:hyperlink r:id="rId17" w:history="1">
              <w:r w:rsidR="00B74E9F" w:rsidRPr="00D90C09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SPL</w:t>
              </w:r>
              <w:r w:rsidR="00D90C09" w:rsidRPr="00D90C09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1</w:t>
              </w:r>
              <w:r w:rsidR="00B74E9F" w:rsidRPr="00D90C09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 xml:space="preserve"> curtailment and entitlement form</w:t>
              </w:r>
            </w:hyperlink>
            <w:r w:rsidR="00B74E9F">
              <w:rPr>
                <w:rFonts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07" w:type="dxa"/>
          </w:tcPr>
          <w:p w14:paraId="28D4670C" w14:textId="77777777" w:rsidR="00CB59DF" w:rsidRPr="009B082C" w:rsidRDefault="00CB59DF" w:rsidP="00470D24">
            <w:pPr>
              <w:spacing w:before="12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B59DF" w:rsidRPr="009B082C" w14:paraId="7D65848B" w14:textId="77777777" w:rsidTr="7B0AB154">
        <w:tc>
          <w:tcPr>
            <w:tcW w:w="8942" w:type="dxa"/>
          </w:tcPr>
          <w:p w14:paraId="50EC64F4" w14:textId="77777777" w:rsidR="00CB59DF" w:rsidRPr="009B082C" w:rsidRDefault="00CB7FA0" w:rsidP="007970C9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Discuss arrangements for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return to work. For example, </w:t>
            </w:r>
            <w:r w:rsidR="007970C9" w:rsidRPr="009B082C">
              <w:rPr>
                <w:rFonts w:cs="Arial"/>
                <w:sz w:val="24"/>
                <w:szCs w:val="24"/>
                <w:lang w:val="en-GB"/>
              </w:rPr>
              <w:t xml:space="preserve">facilities available for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milk expression and </w:t>
            </w:r>
            <w:r w:rsidR="007970C9" w:rsidRPr="009B082C">
              <w:rPr>
                <w:rFonts w:cs="Arial"/>
                <w:sz w:val="24"/>
                <w:szCs w:val="24"/>
                <w:lang w:val="en-GB"/>
              </w:rPr>
              <w:t xml:space="preserve">milk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storage, relevant risk assessments, workload or any additional support or training that may be required.</w:t>
            </w:r>
          </w:p>
        </w:tc>
        <w:tc>
          <w:tcPr>
            <w:tcW w:w="1407" w:type="dxa"/>
          </w:tcPr>
          <w:p w14:paraId="17E9BF88" w14:textId="77777777" w:rsidR="00CB59DF" w:rsidRPr="009B082C" w:rsidRDefault="00CB59DF" w:rsidP="00470D24">
            <w:pPr>
              <w:spacing w:before="24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186F64" w:rsidRPr="009B082C" w14:paraId="237AF528" w14:textId="77777777" w:rsidTr="7B0AB154">
        <w:tc>
          <w:tcPr>
            <w:tcW w:w="8942" w:type="dxa"/>
          </w:tcPr>
          <w:p w14:paraId="3A9AB4EB" w14:textId="77777777" w:rsidR="00186F64" w:rsidRPr="009B082C" w:rsidRDefault="00186F64" w:rsidP="00054781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Let her know about the </w:t>
            </w:r>
            <w:hyperlink r:id="rId18" w:history="1"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Returning Parents Coaching Programme</w:t>
              </w:r>
            </w:hyperlink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and any further </w:t>
            </w:r>
            <w:hyperlink r:id="rId19" w:history="1"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mentoring opportunities</w:t>
              </w:r>
            </w:hyperlink>
            <w:r w:rsidR="007970C9" w:rsidRPr="009B082C">
              <w:rPr>
                <w:rStyle w:val="Hyperlink"/>
                <w:rFonts w:cs="Arial"/>
                <w:color w:val="auto"/>
                <w:sz w:val="24"/>
                <w:szCs w:val="24"/>
                <w:u w:val="none"/>
                <w:lang w:val="en-GB"/>
              </w:rPr>
              <w:t>. If she wishes to take advantage of the Returning Parents Coaching Programme, it is advisable to apply more than 8 weeks before returning from maternity leave, in order to make best use of</w:t>
            </w:r>
            <w:r w:rsidR="007F4F7A" w:rsidRPr="009B082C">
              <w:rPr>
                <w:rStyle w:val="Hyperlink"/>
                <w:rFonts w:cs="Arial"/>
                <w:color w:val="auto"/>
                <w:sz w:val="24"/>
                <w:szCs w:val="24"/>
                <w:u w:val="none"/>
                <w:lang w:val="en-GB"/>
              </w:rPr>
              <w:t xml:space="preserve"> the programme.</w:t>
            </w:r>
          </w:p>
        </w:tc>
        <w:tc>
          <w:tcPr>
            <w:tcW w:w="1407" w:type="dxa"/>
          </w:tcPr>
          <w:p w14:paraId="5C1B6EEA" w14:textId="77777777" w:rsidR="00186F64" w:rsidRPr="009B082C" w:rsidRDefault="00186F64" w:rsidP="007F4F7A">
            <w:pPr>
              <w:spacing w:before="40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B59DF" w:rsidRPr="009B082C" w14:paraId="03E10ECB" w14:textId="77777777" w:rsidTr="7B0AB154">
        <w:tc>
          <w:tcPr>
            <w:tcW w:w="8942" w:type="dxa"/>
          </w:tcPr>
          <w:p w14:paraId="3F1BB375" w14:textId="77777777" w:rsidR="00CB59DF" w:rsidRPr="009B082C" w:rsidRDefault="00CB7FA0" w:rsidP="00186F64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If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="004074FF" w:rsidRPr="009B082C">
              <w:rPr>
                <w:rFonts w:cs="Arial"/>
                <w:sz w:val="24"/>
                <w:szCs w:val="24"/>
                <w:lang w:val="en-GB"/>
              </w:rPr>
              <w:t>request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>s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hyperlink r:id="rId20" w:history="1">
              <w:r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Flexible Working</w:t>
              </w:r>
            </w:hyperlink>
            <w:r w:rsidRPr="009B082C">
              <w:rPr>
                <w:rStyle w:val="Hyperlink"/>
                <w:rFonts w:cs="Arial"/>
                <w:sz w:val="24"/>
                <w:szCs w:val="24"/>
                <w:lang w:val="en-GB"/>
              </w:rPr>
              <w:t xml:space="preserve">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while on maternity leave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>, y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ou should ensure that there is enough time for discussion and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>consideration of her request. T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he appropriate paperwork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must be submitted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prior to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return.</w:t>
            </w:r>
          </w:p>
        </w:tc>
        <w:tc>
          <w:tcPr>
            <w:tcW w:w="1407" w:type="dxa"/>
          </w:tcPr>
          <w:p w14:paraId="24C064A0" w14:textId="77777777" w:rsidR="00CB59DF" w:rsidRPr="009B082C" w:rsidRDefault="00CB59DF" w:rsidP="00470D24">
            <w:pPr>
              <w:spacing w:before="24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84716B" w:rsidRPr="009B082C" w14:paraId="03FC4D8C" w14:textId="77777777" w:rsidTr="7B0AB154">
        <w:trPr>
          <w:trHeight w:val="624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14:paraId="6C012BDA" w14:textId="77777777" w:rsidR="00CB59DF" w:rsidRPr="009B082C" w:rsidRDefault="00CB59DF" w:rsidP="0084716B">
            <w:pPr>
              <w:spacing w:before="120" w:after="120"/>
              <w:rPr>
                <w:rFonts w:cs="Arial"/>
                <w:b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b/>
                <w:sz w:val="24"/>
                <w:szCs w:val="24"/>
                <w:lang w:val="en-GB"/>
              </w:rPr>
              <w:t>Returning from Maternity Leave</w:t>
            </w:r>
          </w:p>
        </w:tc>
      </w:tr>
      <w:tr w:rsidR="00CB59DF" w:rsidRPr="009B082C" w14:paraId="1717F201" w14:textId="77777777" w:rsidTr="7B0AB154">
        <w:tc>
          <w:tcPr>
            <w:tcW w:w="8942" w:type="dxa"/>
          </w:tcPr>
          <w:p w14:paraId="0137B760" w14:textId="77777777" w:rsidR="00CB59DF" w:rsidRPr="009B082C" w:rsidRDefault="00ED1D69" w:rsidP="00186F64">
            <w:pPr>
              <w:tabs>
                <w:tab w:val="left" w:pos="2955"/>
              </w:tabs>
              <w:rPr>
                <w:rFonts w:cs="Arial"/>
                <w:color w:val="0000FF"/>
                <w:sz w:val="24"/>
                <w:szCs w:val="24"/>
                <w:u w:val="single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Arrange a return to work meeting to agree with your staff member how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will be reintroduced to </w:t>
            </w:r>
            <w:r w:rsidR="00516412" w:rsidRPr="009B082C">
              <w:rPr>
                <w:rFonts w:cs="Arial"/>
                <w:sz w:val="24"/>
                <w:szCs w:val="24"/>
                <w:lang w:val="en-GB"/>
              </w:rPr>
              <w:t xml:space="preserve">work. </w:t>
            </w:r>
            <w:r w:rsidR="001D538D" w:rsidRPr="009B082C">
              <w:rPr>
                <w:rFonts w:cs="Arial"/>
                <w:sz w:val="24"/>
                <w:szCs w:val="24"/>
                <w:lang w:val="en-GB"/>
              </w:rPr>
              <w:t xml:space="preserve">Make sure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>she is</w:t>
            </w:r>
            <w:r w:rsidR="001D538D" w:rsidRPr="009B082C">
              <w:rPr>
                <w:rFonts w:cs="Arial"/>
                <w:sz w:val="24"/>
                <w:szCs w:val="24"/>
                <w:lang w:val="en-GB"/>
              </w:rPr>
              <w:t xml:space="preserve"> aware of any administrative or organisational changes that have taken place in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="001D538D" w:rsidRPr="009B082C">
              <w:rPr>
                <w:rFonts w:cs="Arial"/>
                <w:sz w:val="24"/>
                <w:szCs w:val="24"/>
                <w:lang w:val="en-GB"/>
              </w:rPr>
              <w:t xml:space="preserve">absence. The </w:t>
            </w:r>
            <w:hyperlink r:id="rId21" w:history="1">
              <w:r w:rsidR="001D538D"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Work Planning Template</w:t>
              </w:r>
            </w:hyperlink>
            <w:r w:rsidR="001D538D" w:rsidRPr="009B082C">
              <w:rPr>
                <w:rStyle w:val="Hyperlink"/>
                <w:rFonts w:cs="Arial"/>
                <w:sz w:val="24"/>
                <w:szCs w:val="24"/>
                <w:u w:val="none"/>
                <w:lang w:val="en-GB"/>
              </w:rPr>
              <w:t xml:space="preserve"> </w:t>
            </w:r>
            <w:r w:rsidR="001D538D" w:rsidRPr="009B082C">
              <w:rPr>
                <w:rStyle w:val="Hyperlink"/>
                <w:rFonts w:cs="Arial"/>
                <w:color w:val="auto"/>
                <w:sz w:val="24"/>
                <w:szCs w:val="24"/>
                <w:u w:val="none"/>
                <w:lang w:val="en-GB"/>
              </w:rPr>
              <w:t xml:space="preserve">can support </w:t>
            </w:r>
            <w:r w:rsidR="001D538D" w:rsidRPr="009B082C">
              <w:rPr>
                <w:sz w:val="24"/>
                <w:szCs w:val="24"/>
              </w:rPr>
              <w:t xml:space="preserve">these discussions. </w:t>
            </w:r>
          </w:p>
        </w:tc>
        <w:tc>
          <w:tcPr>
            <w:tcW w:w="1407" w:type="dxa"/>
          </w:tcPr>
          <w:p w14:paraId="5182843D" w14:textId="77777777" w:rsidR="00CB59DF" w:rsidRPr="009B082C" w:rsidRDefault="00CB59DF" w:rsidP="00470D24">
            <w:pPr>
              <w:spacing w:before="40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B59DF" w:rsidRPr="009B082C" w14:paraId="5CCA3EDF" w14:textId="77777777" w:rsidTr="7B0AB154">
        <w:tc>
          <w:tcPr>
            <w:tcW w:w="8942" w:type="dxa"/>
          </w:tcPr>
          <w:p w14:paraId="0CABC724" w14:textId="77777777" w:rsidR="00CB59DF" w:rsidRPr="009B082C" w:rsidRDefault="004074FF" w:rsidP="00186F64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If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she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tell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>s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 you that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she wishes </w:t>
            </w:r>
            <w:r w:rsidR="00D85FF5" w:rsidRPr="009B082C">
              <w:rPr>
                <w:rFonts w:cs="Arial"/>
                <w:sz w:val="24"/>
                <w:szCs w:val="24"/>
                <w:lang w:val="en-GB"/>
              </w:rPr>
              <w:t xml:space="preserve">to continue to breastfeed/express milk, let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="00D85FF5" w:rsidRPr="009B082C">
              <w:rPr>
                <w:rFonts w:cs="Arial"/>
                <w:sz w:val="24"/>
                <w:szCs w:val="24"/>
                <w:lang w:val="en-GB"/>
              </w:rPr>
              <w:t>know of any local arrangements</w:t>
            </w:r>
            <w:r w:rsidR="00516412" w:rsidRPr="009B082C">
              <w:rPr>
                <w:rFonts w:cs="Arial"/>
                <w:sz w:val="24"/>
                <w:szCs w:val="24"/>
                <w:lang w:val="en-GB"/>
              </w:rPr>
              <w:t xml:space="preserve"> already in place and make sure you complete a </w:t>
            </w:r>
            <w:hyperlink r:id="rId22" w:history="1">
              <w:r w:rsidR="00516412"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New and Expectant Mothers Risk Assessment</w:t>
              </w:r>
            </w:hyperlink>
            <w:r w:rsidR="00516412" w:rsidRPr="009B082C">
              <w:rPr>
                <w:rStyle w:val="Hyperlink"/>
                <w:rFonts w:cs="Arial"/>
                <w:sz w:val="24"/>
                <w:szCs w:val="24"/>
                <w:u w:val="none"/>
                <w:lang w:val="en-GB"/>
              </w:rPr>
              <w:t xml:space="preserve"> </w:t>
            </w:r>
            <w:r w:rsidR="00516412" w:rsidRPr="009B082C">
              <w:rPr>
                <w:rStyle w:val="Hyperlink"/>
                <w:rFonts w:cs="Arial"/>
                <w:color w:val="auto"/>
                <w:sz w:val="24"/>
                <w:szCs w:val="24"/>
                <w:u w:val="none"/>
                <w:lang w:val="en-GB"/>
              </w:rPr>
              <w:t xml:space="preserve">as soon as possible. </w:t>
            </w:r>
          </w:p>
        </w:tc>
        <w:tc>
          <w:tcPr>
            <w:tcW w:w="1407" w:type="dxa"/>
          </w:tcPr>
          <w:p w14:paraId="35035B17" w14:textId="77777777" w:rsidR="00CB59DF" w:rsidRPr="009B082C" w:rsidRDefault="00CB59DF" w:rsidP="00470D24">
            <w:pPr>
              <w:spacing w:before="30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B59DF" w:rsidRPr="009B082C" w14:paraId="60E7A6EE" w14:textId="77777777" w:rsidTr="7B0AB154">
        <w:trPr>
          <w:trHeight w:val="624"/>
        </w:trPr>
        <w:tc>
          <w:tcPr>
            <w:tcW w:w="8942" w:type="dxa"/>
            <w:vAlign w:val="center"/>
          </w:tcPr>
          <w:p w14:paraId="55DACFB8" w14:textId="77777777" w:rsidR="00CB59DF" w:rsidRPr="009B082C" w:rsidRDefault="001D538D" w:rsidP="009B082C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Ensure you have regular ‘check-in’ meetings with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 xml:space="preserve">during </w:t>
            </w:r>
            <w:r w:rsidR="00186F64" w:rsidRPr="009B082C">
              <w:rPr>
                <w:rFonts w:cs="Arial"/>
                <w:sz w:val="24"/>
                <w:szCs w:val="24"/>
                <w:lang w:val="en-GB"/>
              </w:rPr>
              <w:t xml:space="preserve">her </w:t>
            </w:r>
            <w:r w:rsidRPr="009B082C">
              <w:rPr>
                <w:rFonts w:cs="Arial"/>
                <w:sz w:val="24"/>
                <w:szCs w:val="24"/>
                <w:lang w:val="en-GB"/>
              </w:rPr>
              <w:t>initial return</w:t>
            </w:r>
          </w:p>
        </w:tc>
        <w:tc>
          <w:tcPr>
            <w:tcW w:w="1407" w:type="dxa"/>
            <w:vAlign w:val="center"/>
          </w:tcPr>
          <w:p w14:paraId="465FB676" w14:textId="77777777" w:rsidR="00CB59DF" w:rsidRPr="009B082C" w:rsidRDefault="00CB59DF" w:rsidP="009B082C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B59DF" w:rsidRPr="009B082C" w14:paraId="7D6705A5" w14:textId="77777777" w:rsidTr="7B0AB154">
        <w:tc>
          <w:tcPr>
            <w:tcW w:w="8942" w:type="dxa"/>
          </w:tcPr>
          <w:p w14:paraId="31FBDF0A" w14:textId="77777777" w:rsidR="000C294B" w:rsidRPr="009B082C" w:rsidRDefault="000C294B" w:rsidP="000C294B">
            <w:pPr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t>Make sure you are aware of other family friendly policies, for example:</w:t>
            </w:r>
          </w:p>
          <w:p w14:paraId="26A84FA9" w14:textId="77777777" w:rsidR="00A66FBC" w:rsidRPr="009B082C" w:rsidRDefault="00EF3D3A" w:rsidP="00A66FBC">
            <w:pPr>
              <w:rPr>
                <w:rStyle w:val="Hyperlink"/>
                <w:rFonts w:cs="Arial"/>
                <w:sz w:val="24"/>
                <w:szCs w:val="24"/>
                <w:lang w:val="en-GB"/>
              </w:rPr>
            </w:pPr>
            <w:hyperlink r:id="rId23" w:history="1">
              <w:r w:rsidR="00026F41"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Emergency Time Off for Dependants</w:t>
              </w:r>
            </w:hyperlink>
          </w:p>
          <w:p w14:paraId="2204D5BF" w14:textId="77777777" w:rsidR="00A66FBC" w:rsidRPr="009B082C" w:rsidRDefault="00EF3D3A" w:rsidP="00A66FBC">
            <w:pPr>
              <w:rPr>
                <w:rFonts w:cs="Arial"/>
                <w:sz w:val="24"/>
                <w:szCs w:val="24"/>
                <w:lang w:val="en-GB"/>
              </w:rPr>
            </w:pPr>
            <w:hyperlink r:id="rId24" w:history="1">
              <w:r w:rsidR="00A66FBC"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Flexible Working</w:t>
              </w:r>
            </w:hyperlink>
          </w:p>
          <w:p w14:paraId="2E88C193" w14:textId="77777777" w:rsidR="00A66FBC" w:rsidRPr="009B082C" w:rsidRDefault="00EF3D3A" w:rsidP="00A66FBC">
            <w:pPr>
              <w:rPr>
                <w:rFonts w:cs="Arial"/>
                <w:sz w:val="24"/>
                <w:szCs w:val="24"/>
                <w:lang w:val="en-GB"/>
              </w:rPr>
            </w:pPr>
            <w:hyperlink r:id="rId25" w:history="1">
              <w:r w:rsidR="00A66FBC"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Parental Leave</w:t>
              </w:r>
            </w:hyperlink>
          </w:p>
          <w:p w14:paraId="4F76FF4A" w14:textId="77777777" w:rsidR="00A66FBC" w:rsidRPr="009B082C" w:rsidRDefault="00EF3D3A" w:rsidP="00A66FBC">
            <w:pPr>
              <w:rPr>
                <w:rFonts w:cs="Arial"/>
                <w:sz w:val="24"/>
                <w:szCs w:val="24"/>
                <w:lang w:val="en-GB"/>
              </w:rPr>
            </w:pPr>
            <w:hyperlink r:id="rId26" w:history="1">
              <w:r w:rsidR="00A66FBC"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Partner Leave</w:t>
              </w:r>
            </w:hyperlink>
          </w:p>
          <w:p w14:paraId="232CA063" w14:textId="77777777" w:rsidR="00026F41" w:rsidRPr="009B082C" w:rsidRDefault="00EF3D3A" w:rsidP="00A66FBC">
            <w:pPr>
              <w:rPr>
                <w:rFonts w:cs="Arial"/>
                <w:sz w:val="24"/>
                <w:szCs w:val="24"/>
                <w:lang w:val="en-GB"/>
              </w:rPr>
            </w:pPr>
            <w:hyperlink r:id="rId27" w:history="1">
              <w:r w:rsidR="00A66FBC" w:rsidRPr="009B082C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Shared Parental Leave</w:t>
              </w:r>
            </w:hyperlink>
          </w:p>
        </w:tc>
        <w:tc>
          <w:tcPr>
            <w:tcW w:w="1407" w:type="dxa"/>
          </w:tcPr>
          <w:p w14:paraId="0211BC07" w14:textId="77777777" w:rsidR="00CB59DF" w:rsidRPr="009B082C" w:rsidRDefault="00CB59DF" w:rsidP="006B38C0">
            <w:pPr>
              <w:spacing w:before="72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82C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EF3D3A">
              <w:rPr>
                <w:rFonts w:cs="Arial"/>
                <w:sz w:val="24"/>
                <w:szCs w:val="24"/>
                <w:lang w:val="en-GB"/>
              </w:rPr>
            </w:r>
            <w:r w:rsidR="00EF3D3A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9B082C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450987B" w14:textId="77777777" w:rsidR="00DC1FAC" w:rsidRPr="009B082C" w:rsidRDefault="00DC1FAC">
      <w:pPr>
        <w:rPr>
          <w:sz w:val="24"/>
          <w:szCs w:val="24"/>
        </w:rPr>
      </w:pPr>
    </w:p>
    <w:sectPr w:rsidR="00DC1FAC" w:rsidRPr="009B082C" w:rsidSect="00471B2B">
      <w:footerReference w:type="default" r:id="rId28"/>
      <w:pgSz w:w="11910" w:h="16840"/>
      <w:pgMar w:top="568" w:right="1100" w:bottom="284" w:left="1340" w:header="720" w:footer="30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C285" w14:textId="77777777" w:rsidR="00A753BF" w:rsidRDefault="00A753BF" w:rsidP="009B082C">
      <w:r>
        <w:separator/>
      </w:r>
    </w:p>
  </w:endnote>
  <w:endnote w:type="continuationSeparator" w:id="0">
    <w:p w14:paraId="366E5B55" w14:textId="77777777" w:rsidR="00A753BF" w:rsidRDefault="00A753BF" w:rsidP="009B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2C9A" w14:textId="1A3AA516" w:rsidR="00D90091" w:rsidRPr="00383F96" w:rsidRDefault="004B4529" w:rsidP="00383F96">
    <w:pPr>
      <w:pStyle w:val="Footer"/>
      <w:jc w:val="right"/>
    </w:pPr>
    <w:r>
      <w:rPr>
        <w:bCs/>
      </w:rPr>
      <w:t xml:space="preserve">Effective </w:t>
    </w:r>
    <w:r w:rsidR="00205458">
      <w:rPr>
        <w:bCs/>
      </w:rPr>
      <w:t>April 2022</w:t>
    </w:r>
  </w:p>
  <w:p w14:paraId="71D0F0C0" w14:textId="77777777" w:rsidR="009B082C" w:rsidRDefault="009B0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19DD5" w14:textId="77777777" w:rsidR="00A753BF" w:rsidRDefault="00A753BF" w:rsidP="009B082C">
      <w:r>
        <w:separator/>
      </w:r>
    </w:p>
  </w:footnote>
  <w:footnote w:type="continuationSeparator" w:id="0">
    <w:p w14:paraId="67E0A9B0" w14:textId="77777777" w:rsidR="00A753BF" w:rsidRDefault="00A753BF" w:rsidP="009B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4423"/>
    <w:multiLevelType w:val="hybridMultilevel"/>
    <w:tmpl w:val="7864FC12"/>
    <w:lvl w:ilvl="0" w:tplc="BE5A32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7N13kZZ4K69a4/Ls2x3bo9KUhLApafKYx5VThG25iUYjN3Bagjn09G0zjpEdiOQb85OZ6nXy5CfbQHqe83sOw==" w:salt="f4lxFWbxGnMklZaoJB7Cs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43"/>
    <w:rsid w:val="00026F41"/>
    <w:rsid w:val="0003632D"/>
    <w:rsid w:val="00054781"/>
    <w:rsid w:val="000556D5"/>
    <w:rsid w:val="000A0920"/>
    <w:rsid w:val="000C294B"/>
    <w:rsid w:val="000C4F74"/>
    <w:rsid w:val="000D404F"/>
    <w:rsid w:val="001478C8"/>
    <w:rsid w:val="00186F64"/>
    <w:rsid w:val="001B3036"/>
    <w:rsid w:val="001D538D"/>
    <w:rsid w:val="00205458"/>
    <w:rsid w:val="002348B9"/>
    <w:rsid w:val="002C5AF3"/>
    <w:rsid w:val="002D544B"/>
    <w:rsid w:val="003374FF"/>
    <w:rsid w:val="00363BD5"/>
    <w:rsid w:val="003748EB"/>
    <w:rsid w:val="00383F96"/>
    <w:rsid w:val="003B7984"/>
    <w:rsid w:val="004074FF"/>
    <w:rsid w:val="004438C8"/>
    <w:rsid w:val="00452397"/>
    <w:rsid w:val="00470D24"/>
    <w:rsid w:val="00471B2B"/>
    <w:rsid w:val="004801C5"/>
    <w:rsid w:val="00482BF9"/>
    <w:rsid w:val="004B0C43"/>
    <w:rsid w:val="004B4529"/>
    <w:rsid w:val="00516412"/>
    <w:rsid w:val="0051729B"/>
    <w:rsid w:val="00524508"/>
    <w:rsid w:val="005B2DE1"/>
    <w:rsid w:val="00607F57"/>
    <w:rsid w:val="00626EE7"/>
    <w:rsid w:val="006532F6"/>
    <w:rsid w:val="00670911"/>
    <w:rsid w:val="006B38C0"/>
    <w:rsid w:val="006B607C"/>
    <w:rsid w:val="006D20DB"/>
    <w:rsid w:val="0074007E"/>
    <w:rsid w:val="007970C9"/>
    <w:rsid w:val="007C2F7D"/>
    <w:rsid w:val="007F4F7A"/>
    <w:rsid w:val="00826906"/>
    <w:rsid w:val="008273AA"/>
    <w:rsid w:val="0084716B"/>
    <w:rsid w:val="008C31C6"/>
    <w:rsid w:val="0094660C"/>
    <w:rsid w:val="00951D1D"/>
    <w:rsid w:val="009576A0"/>
    <w:rsid w:val="009B082C"/>
    <w:rsid w:val="00A25F7B"/>
    <w:rsid w:val="00A36763"/>
    <w:rsid w:val="00A66FBC"/>
    <w:rsid w:val="00A716AD"/>
    <w:rsid w:val="00A753BF"/>
    <w:rsid w:val="00AB63AF"/>
    <w:rsid w:val="00B16C53"/>
    <w:rsid w:val="00B41455"/>
    <w:rsid w:val="00B513FB"/>
    <w:rsid w:val="00B5648F"/>
    <w:rsid w:val="00B61373"/>
    <w:rsid w:val="00B74E9F"/>
    <w:rsid w:val="00BA538C"/>
    <w:rsid w:val="00C62358"/>
    <w:rsid w:val="00C725EC"/>
    <w:rsid w:val="00CB391F"/>
    <w:rsid w:val="00CB59DF"/>
    <w:rsid w:val="00CB7FA0"/>
    <w:rsid w:val="00D0718D"/>
    <w:rsid w:val="00D12EB5"/>
    <w:rsid w:val="00D5418C"/>
    <w:rsid w:val="00D62319"/>
    <w:rsid w:val="00D75E43"/>
    <w:rsid w:val="00D85FF5"/>
    <w:rsid w:val="00D90091"/>
    <w:rsid w:val="00D90C09"/>
    <w:rsid w:val="00DC1FAC"/>
    <w:rsid w:val="00DD02CE"/>
    <w:rsid w:val="00DE7EF6"/>
    <w:rsid w:val="00EB45A4"/>
    <w:rsid w:val="00EC670B"/>
    <w:rsid w:val="00ED1D69"/>
    <w:rsid w:val="00ED35F0"/>
    <w:rsid w:val="00EF3D3A"/>
    <w:rsid w:val="00F5263B"/>
    <w:rsid w:val="00FD326A"/>
    <w:rsid w:val="7B0AB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8C183"/>
  <w14:defaultImageDpi w14:val="0"/>
  <w15:docId w15:val="{8D5D838A-A409-47F1-8CAD-D3F10315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44"/>
      <w:ind w:left="100"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56"/>
      <w:ind w:left="100"/>
    </w:pPr>
    <w:rPr>
      <w:rFonts w:ascii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1478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8C8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08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B0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82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91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91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.ac.uk/health-safety/online-resources/risk-assessments" TargetMode="External"/><Relationship Id="rId18" Type="http://schemas.openxmlformats.org/officeDocument/2006/relationships/hyperlink" Target="https://www.edweb.ed.ac.uk/human-resources/policies-guidance/leave-absence/returning-parents-coaching" TargetMode="External"/><Relationship Id="rId26" Type="http://schemas.openxmlformats.org/officeDocument/2006/relationships/hyperlink" Target="https://www.ed.ac.uk/human-resources/policies-guidance/a-to-z-of-policies-and-guidance" TargetMode="External"/><Relationship Id="R708aef1a14e14634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.ac.uk/human-resources/policies-guidance/leave-absence/maternity-toolkit/during-leav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hyperlink" Target="https://www.ed.ac.uk/human-resources/a-to-z-of-forms" TargetMode="External"/><Relationship Id="rId25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policies-guidance/a-to-z-of-policies-and-guidance" TargetMode="External"/><Relationship Id="rId20" Type="http://schemas.openxmlformats.org/officeDocument/2006/relationships/hyperlink" Target="https://www.ed.ac.uk/human-resources/policies-guidance/a-to-z-of-policies-and-guida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human-resources/policies-guidance/a-to-z-of-policies-and-guidance" TargetMode="External"/><Relationship Id="rId24" Type="http://schemas.openxmlformats.org/officeDocument/2006/relationships/hyperlink" Target="https://www.ed.ac.uk/human-resources/policies-guidance/a-to-z-of-policies-and-guida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.ac.uk/staff/services-support/hr-and-finance/people-and-money-system/people-and-money-user-guides" TargetMode="External"/><Relationship Id="rId23" Type="http://schemas.openxmlformats.org/officeDocument/2006/relationships/hyperlink" Target="https://www.ed.ac.uk/human-resources/policies-guidance/a-to-z-of-policies-and-guidance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ed.ac.uk/human-resources/learning-development/other-development-options/mentoring-connec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.ac.uk/human-resources/policies-guidance/leave-absence/maternity-toolkit/during-leave" TargetMode="External"/><Relationship Id="rId22" Type="http://schemas.openxmlformats.org/officeDocument/2006/relationships/hyperlink" Target="https://www.ed.ac.uk/health-safety/online-resources/risk-assessments" TargetMode="External"/><Relationship Id="rId27" Type="http://schemas.openxmlformats.org/officeDocument/2006/relationships/hyperlink" Target="https://www.ed.ac.uk/human-resources/policies-guidance/a-to-z-of-policies-and-guidan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2DC6D56672C498A5633A4D9BDC5E8" ma:contentTypeVersion="9" ma:contentTypeDescription="Create a new document." ma:contentTypeScope="" ma:versionID="fdb8807fd83603634c81daae860541b7">
  <xsd:schema xmlns:xsd="http://www.w3.org/2001/XMLSchema" xmlns:xs="http://www.w3.org/2001/XMLSchema" xmlns:p="http://schemas.microsoft.com/office/2006/metadata/properties" xmlns:ns2="dd221d99-fa6c-4ea8-81db-e4a36ca29c8f" xmlns:ns3="23a31e40-c769-471c-a37f-78edafc12afc" targetNamespace="http://schemas.microsoft.com/office/2006/metadata/properties" ma:root="true" ma:fieldsID="a8aedf43274e96f5c636f94a2def1c9d" ns2:_="" ns3:_="">
    <xsd:import namespace="dd221d99-fa6c-4ea8-81db-e4a36ca29c8f"/>
    <xsd:import namespace="23a31e40-c769-471c-a37f-78edafc12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1d99-fa6c-4ea8-81db-e4a36ca2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31e40-c769-471c-a37f-78edafc12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17EC5-BD87-4143-A1E6-8DF927A6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5368D-BCF2-48D9-9E3C-FB6035CE6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21d99-fa6c-4ea8-81db-e4a36ca29c8f"/>
    <ds:schemaRef ds:uri="23a31e40-c769-471c-a37f-78edafc1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9F08A-C55F-40A8-8866-10CCBB7A706B}">
  <ds:schemaRefs>
    <ds:schemaRef ds:uri="http://schemas.openxmlformats.org/package/2006/metadata/core-properties"/>
    <ds:schemaRef ds:uri="http://purl.org/dc/terms/"/>
    <ds:schemaRef ds:uri="http://www.w3.org/XML/1998/namespace"/>
    <ds:schemaRef ds:uri="23a31e40-c769-471c-a37f-78edafc12af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d221d99-fa6c-4ea8-81db-e4a36ca29c8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Wedgwood</dc:creator>
  <cp:keywords/>
  <dc:description/>
  <cp:lastModifiedBy>RUTHERFORD Katrina</cp:lastModifiedBy>
  <cp:revision>2</cp:revision>
  <cp:lastPrinted>2019-04-02T07:33:00Z</cp:lastPrinted>
  <dcterms:created xsi:type="dcterms:W3CDTF">2022-03-31T12:22:00Z</dcterms:created>
  <dcterms:modified xsi:type="dcterms:W3CDTF">2022-03-31T12:22:00Z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2015-07-27T23:00:00Z</vt:filetime>
  </property>
  <property fmtid="{D5CDD505-2E9C-101B-9397-08002B2CF9AE}" pid="3" name="LastSaved">
    <vt:filetime>2019-03-18T23:00:00Z</vt:filetime>
  </property>
  <property fmtid="{D5CDD505-2E9C-101B-9397-08002B2CF9AE}" pid="4" name="ContentTypeId">
    <vt:lpwstr>0x01010047D2DC6D56672C498A5633A4D9BDC5E8</vt:lpwstr>
  </property>
</Properties>
</file>