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E37DB" w14:paraId="16895029" w14:textId="77777777" w:rsidTr="004A1B29">
        <w:trPr>
          <w:trHeight w:val="1531"/>
        </w:trPr>
        <w:tc>
          <w:tcPr>
            <w:tcW w:w="9742" w:type="dxa"/>
            <w:shd w:val="clear" w:color="auto" w:fill="D9D9D9" w:themeFill="background1" w:themeFillShade="D9"/>
          </w:tcPr>
          <w:p w14:paraId="49A9EA2B" w14:textId="77777777" w:rsidR="00BE37DB" w:rsidRDefault="00BE37DB" w:rsidP="00BE37DB">
            <w:r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C1AE8FD" wp14:editId="0F692394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-11430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37D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F86AD4C" wp14:editId="7CB30FDA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133985</wp:posOffset>
                      </wp:positionV>
                      <wp:extent cx="4876800" cy="6477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4FFFC" w14:textId="4C8B20AE" w:rsidR="001935BD" w:rsidRPr="00650B58" w:rsidRDefault="001935BD" w:rsidP="00BE37DB">
                                  <w:pPr>
                                    <w:pStyle w:val="Title"/>
                                    <w:spacing w:after="240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</w:pPr>
                                  <w:r w:rsidRPr="00650B58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>Referees/Assessors for Academic Promotions</w:t>
                                  </w:r>
                                  <w:r w:rsidR="00D42518" w:rsidRPr="00650B58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 xml:space="preserve"> to Grades UE</w:t>
                                  </w:r>
                                  <w:r w:rsidR="00EF3C55" w:rsidRPr="00650B58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  <w:r w:rsidR="00D42518" w:rsidRPr="00650B58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="00650B58" w:rsidRPr="00650B58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D42518" w:rsidRPr="00650B58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  <w:r w:rsidR="00650B58" w:rsidRPr="00650B58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D42518" w:rsidRPr="00650B58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>UE10</w:t>
                                  </w:r>
                                  <w:r w:rsidRPr="00650B58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 xml:space="preserve"> – </w:t>
                                  </w:r>
                                  <w:r w:rsidR="00EF59EB" w:rsidRPr="00650B58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 xml:space="preserve">Nomination </w:t>
                                  </w:r>
                                  <w:r w:rsidR="00D42518" w:rsidRPr="00650B58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r w:rsidR="00EF59EB" w:rsidRPr="00650B58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>orm</w:t>
                                  </w:r>
                                </w:p>
                                <w:p w14:paraId="078D3659" w14:textId="77777777" w:rsidR="001935BD" w:rsidRPr="004A1B29" w:rsidRDefault="001935BD" w:rsidP="00BE37D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6A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pt;margin-top:10.55pt;width:384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" fillcolor="#d8d8d8 [2732]" stroked="f">
                      <v:textbox>
                        <w:txbxContent>
                          <w:p w14:paraId="3474FFFC" w14:textId="4C8B20AE" w:rsidR="001935BD" w:rsidRPr="00650B58" w:rsidRDefault="001935BD" w:rsidP="00BE37DB">
                            <w:pPr>
                              <w:pStyle w:val="Title"/>
                              <w:spacing w:after="24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650B5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Referees/Assessors for Academic Promotions</w:t>
                            </w:r>
                            <w:r w:rsidR="00D42518" w:rsidRPr="00650B5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to Grades UE</w:t>
                            </w:r>
                            <w:r w:rsidR="00EF3C55" w:rsidRPr="00650B5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0</w:t>
                            </w:r>
                            <w:r w:rsidR="00D42518" w:rsidRPr="00650B5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9</w:t>
                            </w:r>
                            <w:r w:rsidR="00650B58" w:rsidRPr="00650B5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2518" w:rsidRPr="00650B5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&amp;</w:t>
                            </w:r>
                            <w:r w:rsidR="00650B58" w:rsidRPr="00650B5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2518" w:rsidRPr="00650B5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UE10</w:t>
                            </w:r>
                            <w:r w:rsidRPr="00650B5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 – </w:t>
                            </w:r>
                            <w:r w:rsidR="00EF59EB" w:rsidRPr="00650B5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Nomination </w:t>
                            </w:r>
                            <w:r w:rsidR="00D42518" w:rsidRPr="00650B5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F</w:t>
                            </w:r>
                            <w:r w:rsidR="00EF59EB" w:rsidRPr="00650B5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orm</w:t>
                            </w:r>
                          </w:p>
                          <w:p w14:paraId="078D3659" w14:textId="77777777" w:rsidR="001935BD" w:rsidRPr="004A1B29" w:rsidRDefault="001935BD" w:rsidP="00BE37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E37DB" w:rsidRPr="007F065C" w14:paraId="00C36097" w14:textId="77777777" w:rsidTr="00E34FDA">
        <w:trPr>
          <w:trHeight w:val="624"/>
        </w:trPr>
        <w:tc>
          <w:tcPr>
            <w:tcW w:w="9742" w:type="dxa"/>
            <w:shd w:val="clear" w:color="auto" w:fill="F2F2F2" w:themeFill="background1" w:themeFillShade="F2"/>
            <w:vAlign w:val="center"/>
          </w:tcPr>
          <w:p w14:paraId="2CD4F4E3" w14:textId="77777777" w:rsidR="00BE37DB" w:rsidRPr="007F065C" w:rsidRDefault="00FF0675" w:rsidP="00E34FDA">
            <w:pPr>
              <w:pStyle w:val="Form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Nomination</w:t>
            </w:r>
            <w:r w:rsidRPr="007F065C">
              <w:rPr>
                <w:rFonts w:asciiTheme="minorHAnsi" w:hAnsiTheme="minorHAnsi"/>
              </w:rPr>
              <w:t xml:space="preserve"> </w:t>
            </w:r>
            <w:r w:rsidR="00BE37DB" w:rsidRPr="007F065C">
              <w:rPr>
                <w:rFonts w:asciiTheme="minorHAnsi" w:hAnsiTheme="minorHAnsi"/>
              </w:rPr>
              <w:t>of Referees and Assessors</w:t>
            </w:r>
          </w:p>
        </w:tc>
      </w:tr>
      <w:tr w:rsidR="00BE37DB" w:rsidRPr="007F065C" w14:paraId="68C2AFDD" w14:textId="77777777" w:rsidTr="00BE37DB">
        <w:tc>
          <w:tcPr>
            <w:tcW w:w="9742" w:type="dxa"/>
          </w:tcPr>
          <w:p w14:paraId="625D3634" w14:textId="77777777" w:rsidR="00BE37DB" w:rsidRPr="007F065C" w:rsidRDefault="00BE37DB" w:rsidP="00BE37DB">
            <w:pPr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 xml:space="preserve">References/assessments are taken up for </w:t>
            </w:r>
            <w:r w:rsidR="00FE2D84">
              <w:rPr>
                <w:rFonts w:asciiTheme="minorHAnsi" w:hAnsiTheme="minorHAnsi"/>
                <w:sz w:val="24"/>
                <w:szCs w:val="24"/>
              </w:rPr>
              <w:t>applicants</w:t>
            </w:r>
            <w:r w:rsidR="00FE2D84" w:rsidRPr="007F06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B2CFE">
              <w:rPr>
                <w:rFonts w:asciiTheme="minorHAnsi" w:hAnsiTheme="minorHAnsi"/>
                <w:sz w:val="24"/>
                <w:szCs w:val="24"/>
              </w:rPr>
              <w:t>for promotion to UE09 and UE10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. The selection of referees/assessors must </w:t>
            </w:r>
            <w:proofErr w:type="gramStart"/>
            <w:r w:rsidRPr="007F065C">
              <w:rPr>
                <w:rFonts w:asciiTheme="minorHAnsi" w:hAnsiTheme="minorHAnsi"/>
                <w:sz w:val="24"/>
                <w:szCs w:val="24"/>
              </w:rPr>
              <w:t>take into account</w:t>
            </w:r>
            <w:proofErr w:type="gramEnd"/>
            <w:r w:rsidRPr="007F065C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2CF54F52" w14:textId="77777777" w:rsidR="00BE37DB" w:rsidRPr="007F065C" w:rsidRDefault="00BE37DB" w:rsidP="00BE37DB">
            <w:pPr>
              <w:pStyle w:val="mybullets"/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 xml:space="preserve">The need to </w:t>
            </w:r>
            <w:r w:rsidR="00FE2D84">
              <w:rPr>
                <w:rFonts w:asciiTheme="minorHAnsi" w:hAnsiTheme="minorHAnsi"/>
                <w:sz w:val="24"/>
                <w:szCs w:val="24"/>
              </w:rPr>
              <w:t>avoid</w:t>
            </w:r>
            <w:r w:rsidR="00FE2D84" w:rsidRPr="007F06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>conflicts of interest, seeking a balance between those who have, and those who have not, collaborated with the nominee;</w:t>
            </w:r>
          </w:p>
          <w:p w14:paraId="59F0C757" w14:textId="77777777" w:rsidR="00BE37DB" w:rsidRPr="007F065C" w:rsidRDefault="00BE37DB" w:rsidP="00BE37DB">
            <w:pPr>
              <w:pStyle w:val="mybullets"/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 xml:space="preserve">A balance between UK and international references and possible differences in the degree of familiarity with the nominee’s work. </w:t>
            </w:r>
          </w:p>
          <w:p w14:paraId="051C4A8C" w14:textId="77777777" w:rsidR="00BE37DB" w:rsidRPr="007F065C" w:rsidRDefault="00BE37DB" w:rsidP="00BE37DB">
            <w:pPr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>Occasionally the academic field of a</w:t>
            </w:r>
            <w:r w:rsidR="00366BCB">
              <w:rPr>
                <w:rFonts w:asciiTheme="minorHAnsi" w:hAnsiTheme="minorHAnsi"/>
                <w:sz w:val="24"/>
                <w:szCs w:val="24"/>
              </w:rPr>
              <w:t>n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B5A04">
              <w:rPr>
                <w:rFonts w:asciiTheme="minorHAnsi" w:hAnsiTheme="minorHAnsi"/>
                <w:sz w:val="24"/>
                <w:szCs w:val="24"/>
              </w:rPr>
              <w:t>applicant</w:t>
            </w:r>
            <w:r w:rsidR="00FB5A04" w:rsidRPr="007F06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>may be such that only a very limited number of individuals would be competent to comment.</w:t>
            </w:r>
          </w:p>
          <w:p w14:paraId="29648C97" w14:textId="77777777" w:rsidR="00BE37DB" w:rsidRPr="007F065C" w:rsidRDefault="00BE37DB" w:rsidP="00BE37D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>Ideally, the chosen group of referees and assessors should be able to comment on all aspects of the nominee’s achievements (</w:t>
            </w:r>
            <w:proofErr w:type="gramStart"/>
            <w:r w:rsidRPr="007F065C">
              <w:rPr>
                <w:rFonts w:asciiTheme="minorHAnsi" w:hAnsiTheme="minorHAnsi"/>
                <w:sz w:val="24"/>
                <w:szCs w:val="24"/>
              </w:rPr>
              <w:t>e.g.</w:t>
            </w:r>
            <w:proofErr w:type="gramEnd"/>
            <w:r w:rsidRPr="007F065C">
              <w:rPr>
                <w:rFonts w:asciiTheme="minorHAnsi" w:hAnsiTheme="minorHAnsi"/>
                <w:sz w:val="24"/>
                <w:szCs w:val="24"/>
              </w:rPr>
              <w:t xml:space="preserve"> teaching, research, leadership/management</w:t>
            </w:r>
            <w:r w:rsidR="00FE2D84">
              <w:rPr>
                <w:rFonts w:asciiTheme="minorHAnsi" w:hAnsiTheme="minorHAnsi"/>
                <w:sz w:val="24"/>
                <w:szCs w:val="24"/>
              </w:rPr>
              <w:t>/citizenship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>, knowledge exchange).</w:t>
            </w:r>
          </w:p>
          <w:p w14:paraId="11724B62" w14:textId="77777777" w:rsidR="00BE37DB" w:rsidRPr="007F065C" w:rsidRDefault="00BE37DB" w:rsidP="00BE37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7DB" w:rsidRPr="007F065C" w14:paraId="5BD6AE75" w14:textId="77777777" w:rsidTr="00CE5C64">
        <w:trPr>
          <w:trHeight w:val="624"/>
        </w:trPr>
        <w:tc>
          <w:tcPr>
            <w:tcW w:w="97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19325" w14:textId="77777777" w:rsidR="00BE37DB" w:rsidRPr="007F065C" w:rsidRDefault="00BE37DB" w:rsidP="00E34FDA">
            <w:pPr>
              <w:pStyle w:val="Formheader"/>
              <w:rPr>
                <w:rFonts w:asciiTheme="minorHAnsi" w:hAnsiTheme="minorHAnsi"/>
              </w:rPr>
            </w:pPr>
            <w:r w:rsidRPr="007F065C">
              <w:rPr>
                <w:rFonts w:asciiTheme="minorHAnsi" w:hAnsiTheme="minorHAnsi"/>
              </w:rPr>
              <w:t>Head of School Statement</w:t>
            </w:r>
          </w:p>
        </w:tc>
      </w:tr>
      <w:tr w:rsidR="00BE37DB" w:rsidRPr="007F065C" w14:paraId="0FAAC84F" w14:textId="77777777" w:rsidTr="00CE5C64">
        <w:tc>
          <w:tcPr>
            <w:tcW w:w="9742" w:type="dxa"/>
            <w:tcBorders>
              <w:bottom w:val="nil"/>
            </w:tcBorders>
          </w:tcPr>
          <w:p w14:paraId="55EFAB4C" w14:textId="77777777" w:rsidR="00BE37DB" w:rsidRPr="007F065C" w:rsidRDefault="00BE37DB" w:rsidP="00BE37DB">
            <w:pPr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 xml:space="preserve">The Head of School is expected to comment on the </w:t>
            </w:r>
            <w:r w:rsidR="00FE2D84">
              <w:rPr>
                <w:rFonts w:asciiTheme="minorHAnsi" w:hAnsiTheme="minorHAnsi"/>
                <w:sz w:val="24"/>
                <w:szCs w:val="24"/>
              </w:rPr>
              <w:t>applicant</w:t>
            </w:r>
            <w:r w:rsidR="00FE2D84" w:rsidRPr="007F065C">
              <w:rPr>
                <w:rFonts w:asciiTheme="minorHAnsi" w:hAnsiTheme="minorHAnsi"/>
                <w:sz w:val="24"/>
                <w:szCs w:val="24"/>
              </w:rPr>
              <w:t xml:space="preserve">’s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suitability for promotion across all relevant areas of the academic role. </w:t>
            </w:r>
          </w:p>
          <w:p w14:paraId="668B78EB" w14:textId="1429D79E" w:rsidR="00BE37DB" w:rsidRPr="007F065C" w:rsidRDefault="00BE37DB" w:rsidP="00FE2D84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 xml:space="preserve">Where a promotion case has a teaching component it is expected that the Head of School will directly comment on the nominee’s teaching contribution. Heads of School </w:t>
            </w:r>
            <w:r w:rsidR="00FE2D84">
              <w:rPr>
                <w:rFonts w:asciiTheme="minorHAnsi" w:hAnsiTheme="minorHAnsi"/>
                <w:sz w:val="24"/>
                <w:szCs w:val="24"/>
              </w:rPr>
              <w:t>should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 reference the </w:t>
            </w:r>
            <w:hyperlink r:id="rId12" w:history="1">
              <w:r w:rsidRPr="00330FE2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Exemplars of Excellence in Student Education</w:t>
              </w:r>
            </w:hyperlink>
            <w:r w:rsidRPr="007F065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when preparing their statement. </w:t>
            </w:r>
          </w:p>
        </w:tc>
      </w:tr>
      <w:tr w:rsidR="00BE37DB" w:rsidRPr="007F065C" w14:paraId="332FEEE6" w14:textId="77777777" w:rsidTr="00CE5C64">
        <w:trPr>
          <w:trHeight w:val="624"/>
        </w:trPr>
        <w:tc>
          <w:tcPr>
            <w:tcW w:w="974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5D3389F" w14:textId="77777777" w:rsidR="00BE37DB" w:rsidRPr="007F065C" w:rsidRDefault="00BE37DB" w:rsidP="00FE2D84">
            <w:pPr>
              <w:pStyle w:val="Formheader"/>
              <w:rPr>
                <w:rFonts w:asciiTheme="minorHAnsi" w:hAnsiTheme="minorHAnsi"/>
              </w:rPr>
            </w:pPr>
            <w:r w:rsidRPr="007F065C">
              <w:rPr>
                <w:rFonts w:asciiTheme="minorHAnsi" w:hAnsiTheme="minorHAnsi"/>
              </w:rPr>
              <w:t xml:space="preserve">Nomination of Referees by the </w:t>
            </w:r>
            <w:r w:rsidR="00FE2D84">
              <w:rPr>
                <w:rFonts w:asciiTheme="minorHAnsi" w:hAnsiTheme="minorHAnsi"/>
              </w:rPr>
              <w:t>Applicant</w:t>
            </w:r>
          </w:p>
        </w:tc>
      </w:tr>
      <w:tr w:rsidR="00BE37DB" w:rsidRPr="007F065C" w14:paraId="7E0D7D56" w14:textId="77777777" w:rsidTr="00BE37DB">
        <w:tc>
          <w:tcPr>
            <w:tcW w:w="9742" w:type="dxa"/>
          </w:tcPr>
          <w:p w14:paraId="50ECBDCD" w14:textId="55DBB291" w:rsidR="00BE37DB" w:rsidRPr="007F065C" w:rsidRDefault="00BE37DB" w:rsidP="00BE37DB">
            <w:pPr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 xml:space="preserve">All </w:t>
            </w:r>
            <w:r w:rsidR="00FE2D84">
              <w:rPr>
                <w:rFonts w:asciiTheme="minorHAnsi" w:hAnsiTheme="minorHAnsi"/>
                <w:sz w:val="24"/>
                <w:szCs w:val="24"/>
              </w:rPr>
              <w:t>applicants</w:t>
            </w:r>
            <w:r w:rsidR="00FE2D84" w:rsidRPr="007F06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26A11">
              <w:rPr>
                <w:rFonts w:asciiTheme="minorHAnsi" w:hAnsiTheme="minorHAnsi"/>
                <w:sz w:val="24"/>
                <w:szCs w:val="24"/>
              </w:rPr>
              <w:t xml:space="preserve">for promotion to Grade UE09 or UE10 must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provide the names of two referees. </w:t>
            </w:r>
          </w:p>
          <w:p w14:paraId="253A4FEB" w14:textId="77777777" w:rsidR="00BE37DB" w:rsidRDefault="00BE37DB" w:rsidP="00BE37DB">
            <w:pPr>
              <w:pStyle w:val="mybullets"/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 xml:space="preserve">These referees will be invited to provide references in the knowledge that their names have been suggested by the </w:t>
            </w:r>
            <w:r w:rsidR="00FE2D84">
              <w:rPr>
                <w:rFonts w:asciiTheme="minorHAnsi" w:hAnsiTheme="minorHAnsi"/>
                <w:sz w:val="24"/>
                <w:szCs w:val="24"/>
              </w:rPr>
              <w:t>applicant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4918BA2B" w14:textId="77777777" w:rsidR="00526F01" w:rsidRDefault="00526F01" w:rsidP="00BE37DB">
            <w:pPr>
              <w:pStyle w:val="mybullet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 internal referee can be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provided to support a promotion which has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 strong component of Teaching and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>Management</w:t>
            </w:r>
          </w:p>
          <w:p w14:paraId="54AAEE9E" w14:textId="302C1C90" w:rsidR="00243CB2" w:rsidRPr="009D7456" w:rsidRDefault="00FB5A04" w:rsidP="00BE37DB">
            <w:pPr>
              <w:pStyle w:val="mybullets"/>
              <w:rPr>
                <w:rFonts w:asciiTheme="minorHAnsi" w:hAnsiTheme="minorHAnsi"/>
                <w:b/>
                <w:sz w:val="24"/>
                <w:szCs w:val="24"/>
              </w:rPr>
            </w:pPr>
            <w:r w:rsidRPr="009D7456">
              <w:rPr>
                <w:rFonts w:asciiTheme="minorHAnsi" w:hAnsiTheme="minorHAnsi"/>
                <w:b/>
                <w:sz w:val="24"/>
                <w:szCs w:val="24"/>
              </w:rPr>
              <w:t xml:space="preserve">Applicants </w:t>
            </w:r>
            <w:r w:rsidR="00243CB2" w:rsidRPr="009D7456">
              <w:rPr>
                <w:rFonts w:asciiTheme="minorHAnsi" w:hAnsiTheme="minorHAnsi"/>
                <w:b/>
                <w:sz w:val="24"/>
                <w:szCs w:val="24"/>
              </w:rPr>
              <w:t xml:space="preserve">must contact </w:t>
            </w:r>
            <w:r w:rsidR="00A26A11">
              <w:rPr>
                <w:rFonts w:asciiTheme="minorHAnsi" w:hAnsiTheme="minorHAnsi"/>
                <w:b/>
                <w:sz w:val="24"/>
                <w:szCs w:val="24"/>
              </w:rPr>
              <w:t xml:space="preserve">their </w:t>
            </w:r>
            <w:r w:rsidR="00243CB2" w:rsidRPr="009D7456">
              <w:rPr>
                <w:rFonts w:asciiTheme="minorHAnsi" w:hAnsiTheme="minorHAnsi"/>
                <w:b/>
                <w:sz w:val="24"/>
                <w:szCs w:val="24"/>
              </w:rPr>
              <w:t xml:space="preserve">nominated referees to gain their agreement </w:t>
            </w:r>
            <w:r w:rsidR="008E1FC4">
              <w:rPr>
                <w:rFonts w:asciiTheme="minorHAnsi" w:hAnsiTheme="minorHAnsi"/>
                <w:b/>
                <w:sz w:val="24"/>
                <w:szCs w:val="24"/>
              </w:rPr>
              <w:t>before</w:t>
            </w:r>
            <w:r w:rsidR="008D4BDB" w:rsidRPr="009D745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D4BDB">
              <w:rPr>
                <w:rFonts w:asciiTheme="minorHAnsi" w:hAnsiTheme="minorHAnsi"/>
                <w:b/>
                <w:sz w:val="24"/>
                <w:szCs w:val="24"/>
              </w:rPr>
              <w:t xml:space="preserve">HR </w:t>
            </w:r>
            <w:r w:rsidR="008E1FC4">
              <w:rPr>
                <w:rFonts w:asciiTheme="minorHAnsi" w:hAnsiTheme="minorHAnsi"/>
                <w:b/>
                <w:sz w:val="24"/>
                <w:szCs w:val="24"/>
              </w:rPr>
              <w:t>contact them with the request for reference.</w:t>
            </w:r>
          </w:p>
          <w:p w14:paraId="3C910BED" w14:textId="5AEBA6FD" w:rsidR="00BE37DB" w:rsidRPr="007F065C" w:rsidRDefault="00BE37DB" w:rsidP="00BE37DB">
            <w:pPr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 xml:space="preserve">All references received by the stipulated deadline will be shared with the </w:t>
            </w:r>
            <w:r w:rsidR="00FE2D84">
              <w:rPr>
                <w:rFonts w:asciiTheme="minorHAnsi" w:hAnsiTheme="minorHAnsi"/>
                <w:sz w:val="24"/>
                <w:szCs w:val="24"/>
              </w:rPr>
              <w:t xml:space="preserve">College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>panel</w:t>
            </w:r>
            <w:r w:rsidR="00FE2D84">
              <w:rPr>
                <w:rFonts w:asciiTheme="minorHAnsi" w:hAnsiTheme="minorHAnsi"/>
                <w:sz w:val="24"/>
                <w:szCs w:val="24"/>
              </w:rPr>
              <w:t xml:space="preserve"> and Central panel (for UE10)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900F59">
              <w:rPr>
                <w:rFonts w:asciiTheme="minorHAnsi" w:hAnsiTheme="minorHAnsi"/>
                <w:sz w:val="24"/>
                <w:szCs w:val="24"/>
              </w:rPr>
              <w:t xml:space="preserve">Where applicable </w:t>
            </w:r>
            <w:r w:rsidR="00A26A11">
              <w:rPr>
                <w:rFonts w:asciiTheme="minorHAnsi" w:hAnsiTheme="minorHAnsi"/>
                <w:sz w:val="24"/>
                <w:szCs w:val="24"/>
              </w:rPr>
              <w:t>they</w:t>
            </w:r>
            <w:r w:rsidR="00900F59">
              <w:rPr>
                <w:rFonts w:asciiTheme="minorHAnsi" w:hAnsiTheme="minorHAnsi"/>
                <w:sz w:val="24"/>
                <w:szCs w:val="24"/>
              </w:rPr>
              <w:t xml:space="preserve"> will be shared with the Appeal Panel</w:t>
            </w:r>
            <w:r w:rsidR="007554C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383457C" w14:textId="77777777" w:rsidR="00BE37DB" w:rsidRPr="007F065C" w:rsidRDefault="00BE37DB" w:rsidP="001935B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7DB" w:rsidRPr="007F065C" w14:paraId="79DB7CD2" w14:textId="77777777" w:rsidTr="00E34FDA">
        <w:trPr>
          <w:trHeight w:val="624"/>
        </w:trPr>
        <w:tc>
          <w:tcPr>
            <w:tcW w:w="9742" w:type="dxa"/>
            <w:shd w:val="clear" w:color="auto" w:fill="F2F2F2" w:themeFill="background1" w:themeFillShade="F2"/>
            <w:vAlign w:val="center"/>
          </w:tcPr>
          <w:p w14:paraId="668E3D88" w14:textId="77777777" w:rsidR="00BE37DB" w:rsidRPr="007F065C" w:rsidRDefault="00BE37DB" w:rsidP="00E34FDA">
            <w:pPr>
              <w:pStyle w:val="Formheader"/>
              <w:rPr>
                <w:rFonts w:asciiTheme="minorHAnsi" w:hAnsiTheme="minorHAnsi"/>
              </w:rPr>
            </w:pPr>
            <w:r w:rsidRPr="007F065C">
              <w:rPr>
                <w:rFonts w:asciiTheme="minorHAnsi" w:hAnsiTheme="minorHAnsi"/>
              </w:rPr>
              <w:t>Nomination of Assessors by the Head of School</w:t>
            </w:r>
          </w:p>
        </w:tc>
      </w:tr>
      <w:tr w:rsidR="00BE37DB" w:rsidRPr="007F065C" w14:paraId="24AFC95B" w14:textId="77777777" w:rsidTr="00BE37DB">
        <w:tc>
          <w:tcPr>
            <w:tcW w:w="9742" w:type="dxa"/>
          </w:tcPr>
          <w:p w14:paraId="74506C23" w14:textId="77777777" w:rsidR="00BE37DB" w:rsidRPr="007F065C" w:rsidRDefault="00BE37DB" w:rsidP="00BE37DB">
            <w:pPr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 xml:space="preserve">The Head of School, in consultation with senior colleagues in the </w:t>
            </w:r>
            <w:r w:rsidR="00FE2D84">
              <w:rPr>
                <w:rFonts w:asciiTheme="minorHAnsi" w:hAnsiTheme="minorHAnsi"/>
                <w:sz w:val="24"/>
                <w:szCs w:val="24"/>
              </w:rPr>
              <w:t>applicant</w:t>
            </w:r>
            <w:r w:rsidR="00FE2D84" w:rsidRPr="007F065C">
              <w:rPr>
                <w:rFonts w:asciiTheme="minorHAnsi" w:hAnsiTheme="minorHAnsi"/>
                <w:sz w:val="24"/>
                <w:szCs w:val="24"/>
              </w:rPr>
              <w:t xml:space="preserve">’s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School, should provide the names of </w:t>
            </w:r>
            <w:r w:rsidR="00526F01">
              <w:rPr>
                <w:rFonts w:asciiTheme="minorHAnsi" w:hAnsiTheme="minorHAnsi"/>
                <w:sz w:val="24"/>
                <w:szCs w:val="24"/>
              </w:rPr>
              <w:t>four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 further individuals</w:t>
            </w:r>
            <w:r w:rsidR="00FE2D84">
              <w:rPr>
                <w:rFonts w:asciiTheme="minorHAnsi" w:hAnsiTheme="minorHAnsi"/>
                <w:sz w:val="24"/>
                <w:szCs w:val="24"/>
              </w:rPr>
              <w:t xml:space="preserve"> to provide assessor reports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>. These assessors</w:t>
            </w:r>
            <w:r w:rsidR="00FE2D84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4C5171A0" w14:textId="77777777" w:rsidR="00BE37DB" w:rsidRPr="007F065C" w:rsidRDefault="00FE2D84" w:rsidP="00BE37DB">
            <w:pPr>
              <w:pStyle w:val="mybullet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BE37DB" w:rsidRPr="007F065C">
              <w:rPr>
                <w:rFonts w:asciiTheme="minorHAnsi" w:hAnsiTheme="minorHAnsi"/>
                <w:sz w:val="24"/>
                <w:szCs w:val="24"/>
              </w:rPr>
              <w:t>ill be regarded as independent and should have appropriate standing in the discipline.</w:t>
            </w:r>
          </w:p>
          <w:p w14:paraId="6B80EB27" w14:textId="77777777" w:rsidR="00BE37DB" w:rsidRDefault="00FE2D84" w:rsidP="00BE37DB">
            <w:pPr>
              <w:pStyle w:val="mybullet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BE37DB" w:rsidRPr="007F065C">
              <w:rPr>
                <w:rFonts w:asciiTheme="minorHAnsi" w:hAnsiTheme="minorHAnsi"/>
                <w:sz w:val="24"/>
                <w:szCs w:val="24"/>
              </w:rPr>
              <w:t>ill be invited to provide reports in the knowledge that they have been suggested by the Head of School to provide a</w:t>
            </w:r>
            <w:r w:rsidR="00366BCB">
              <w:rPr>
                <w:rFonts w:asciiTheme="minorHAnsi" w:hAnsiTheme="minorHAnsi"/>
                <w:sz w:val="24"/>
                <w:szCs w:val="24"/>
              </w:rPr>
              <w:t>n</w:t>
            </w:r>
            <w:r w:rsidR="00BE37DB" w:rsidRPr="007F06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B5A04">
              <w:rPr>
                <w:rFonts w:asciiTheme="minorHAnsi" w:hAnsiTheme="minorHAnsi"/>
                <w:sz w:val="24"/>
                <w:szCs w:val="24"/>
              </w:rPr>
              <w:t xml:space="preserve">impartial </w:t>
            </w:r>
            <w:r w:rsidR="00BE37DB" w:rsidRPr="007F065C">
              <w:rPr>
                <w:rFonts w:asciiTheme="minorHAnsi" w:hAnsiTheme="minorHAnsi"/>
                <w:sz w:val="24"/>
                <w:szCs w:val="24"/>
              </w:rPr>
              <w:t xml:space="preserve">assessment of the </w:t>
            </w:r>
            <w:r w:rsidR="00FB5A04">
              <w:rPr>
                <w:rFonts w:asciiTheme="minorHAnsi" w:hAnsiTheme="minorHAnsi"/>
                <w:sz w:val="24"/>
                <w:szCs w:val="24"/>
              </w:rPr>
              <w:t>applicant</w:t>
            </w:r>
            <w:r>
              <w:rPr>
                <w:rFonts w:asciiTheme="minorHAnsi" w:hAnsiTheme="minorHAnsi"/>
                <w:sz w:val="24"/>
                <w:szCs w:val="24"/>
              </w:rPr>
              <w:t>’</w:t>
            </w:r>
            <w:r w:rsidR="00FB5A04">
              <w:rPr>
                <w:rFonts w:asciiTheme="minorHAnsi" w:hAnsiTheme="minorHAnsi"/>
                <w:sz w:val="24"/>
                <w:szCs w:val="24"/>
              </w:rPr>
              <w:t>s</w:t>
            </w:r>
            <w:r w:rsidR="00FB5A04" w:rsidRPr="007F06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E37DB" w:rsidRPr="007F065C">
              <w:rPr>
                <w:rFonts w:asciiTheme="minorHAnsi" w:hAnsiTheme="minorHAnsi"/>
                <w:sz w:val="24"/>
                <w:szCs w:val="24"/>
              </w:rPr>
              <w:t>case</w:t>
            </w:r>
            <w:r w:rsidR="00FB5A0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BCA23D0" w14:textId="77777777" w:rsidR="00FB5A04" w:rsidRPr="00366BCB" w:rsidRDefault="00FE2D84" w:rsidP="00BE37DB">
            <w:pPr>
              <w:pStyle w:val="mybullet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may </w:t>
            </w:r>
            <w:r w:rsidR="00FB5A04">
              <w:rPr>
                <w:rFonts w:asciiTheme="minorHAnsi" w:hAnsiTheme="minorHAnsi"/>
                <w:sz w:val="24"/>
                <w:szCs w:val="24"/>
              </w:rPr>
              <w:t xml:space="preserve">be internal or external depending on the discipline and focus of the </w:t>
            </w:r>
            <w:r w:rsidR="00FB5A04" w:rsidRPr="00366BCB">
              <w:rPr>
                <w:rFonts w:asciiTheme="minorHAnsi" w:hAnsiTheme="minorHAnsi"/>
                <w:sz w:val="24"/>
                <w:szCs w:val="24"/>
              </w:rPr>
              <w:t xml:space="preserve">application </w:t>
            </w:r>
            <w:proofErr w:type="gramStart"/>
            <w:r w:rsidR="00FB5A04" w:rsidRPr="00366BCB">
              <w:rPr>
                <w:rFonts w:asciiTheme="minorHAnsi" w:hAnsiTheme="minorHAnsi"/>
                <w:sz w:val="24"/>
                <w:szCs w:val="24"/>
              </w:rPr>
              <w:t>e.g.</w:t>
            </w:r>
            <w:proofErr w:type="gramEnd"/>
            <w:r w:rsidR="00FB5A04" w:rsidRPr="00366BCB">
              <w:rPr>
                <w:rFonts w:asciiTheme="minorHAnsi" w:hAnsiTheme="minorHAnsi"/>
                <w:sz w:val="24"/>
                <w:szCs w:val="24"/>
              </w:rPr>
              <w:t xml:space="preserve"> a teaching focus may be best suited to an internal assessor.</w:t>
            </w:r>
          </w:p>
          <w:p w14:paraId="5F97F3BE" w14:textId="4DFD698D" w:rsidR="00A91BA1" w:rsidRPr="001C192F" w:rsidRDefault="00FE2D84" w:rsidP="001C192F">
            <w:pPr>
              <w:pStyle w:val="mybullet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 w:rsidR="00243CB2" w:rsidRPr="00366BCB">
              <w:rPr>
                <w:rFonts w:asciiTheme="minorHAnsi" w:hAnsiTheme="minorHAnsi"/>
                <w:sz w:val="24"/>
                <w:szCs w:val="24"/>
              </w:rPr>
              <w:t>ust be contacted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by the Head of School</w:t>
            </w:r>
            <w:r w:rsidR="00243CB2" w:rsidRPr="00366BCB">
              <w:rPr>
                <w:rFonts w:asciiTheme="minorHAnsi" w:hAnsiTheme="minorHAnsi"/>
                <w:sz w:val="24"/>
                <w:szCs w:val="24"/>
              </w:rPr>
              <w:t xml:space="preserve"> to gain their agreement </w:t>
            </w:r>
            <w:r>
              <w:rPr>
                <w:rFonts w:asciiTheme="minorHAnsi" w:hAnsiTheme="minorHAnsi"/>
                <w:sz w:val="24"/>
                <w:szCs w:val="24"/>
              </w:rPr>
              <w:t>to take on the role of assessor</w:t>
            </w:r>
            <w:r w:rsidR="00243CB2" w:rsidRPr="00366BC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36E9750" w14:textId="49A48743" w:rsidR="00BE37DB" w:rsidRPr="007F065C" w:rsidRDefault="00BE37DB" w:rsidP="00A91BA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 xml:space="preserve">All </w:t>
            </w:r>
            <w:r w:rsidR="00A91BA1" w:rsidRPr="007F065C">
              <w:rPr>
                <w:rFonts w:asciiTheme="minorHAnsi" w:hAnsiTheme="minorHAnsi"/>
                <w:sz w:val="24"/>
                <w:szCs w:val="24"/>
              </w:rPr>
              <w:t>assess</w:t>
            </w:r>
            <w:r w:rsidR="00A91BA1">
              <w:rPr>
                <w:rFonts w:asciiTheme="minorHAnsi" w:hAnsiTheme="minorHAnsi"/>
                <w:sz w:val="24"/>
                <w:szCs w:val="24"/>
              </w:rPr>
              <w:t xml:space="preserve">or reports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received by the stipulated deadline will be shared with the </w:t>
            </w:r>
            <w:r w:rsidR="00A91BA1">
              <w:rPr>
                <w:rFonts w:asciiTheme="minorHAnsi" w:hAnsiTheme="minorHAnsi"/>
                <w:sz w:val="24"/>
                <w:szCs w:val="24"/>
              </w:rPr>
              <w:t xml:space="preserve">College </w:t>
            </w:r>
            <w:r w:rsidR="004D05D1">
              <w:rPr>
                <w:rFonts w:asciiTheme="minorHAnsi" w:hAnsiTheme="minorHAnsi"/>
                <w:sz w:val="24"/>
                <w:szCs w:val="24"/>
              </w:rPr>
              <w:t>panel</w:t>
            </w:r>
            <w:r w:rsidR="00A91BA1">
              <w:rPr>
                <w:rFonts w:asciiTheme="minorHAnsi" w:hAnsiTheme="minorHAnsi"/>
                <w:sz w:val="24"/>
                <w:szCs w:val="24"/>
              </w:rPr>
              <w:t xml:space="preserve"> and Central </w:t>
            </w:r>
            <w:r w:rsidR="001C192F">
              <w:rPr>
                <w:rFonts w:asciiTheme="minorHAnsi" w:hAnsiTheme="minorHAnsi"/>
                <w:sz w:val="24"/>
                <w:szCs w:val="24"/>
              </w:rPr>
              <w:t xml:space="preserve">Academic </w:t>
            </w:r>
            <w:r w:rsidR="00A91BA1">
              <w:rPr>
                <w:rFonts w:asciiTheme="minorHAnsi" w:hAnsiTheme="minorHAnsi"/>
                <w:sz w:val="24"/>
                <w:szCs w:val="24"/>
              </w:rPr>
              <w:t>panel (for UE10)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</w:tbl>
    <w:p w14:paraId="06CC741D" w14:textId="77777777" w:rsidR="001935BD" w:rsidRPr="007F065C" w:rsidRDefault="001935BD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E37DB" w:rsidRPr="007F065C" w14:paraId="4E4B3C94" w14:textId="77777777" w:rsidTr="00E34FDA">
        <w:trPr>
          <w:trHeight w:val="624"/>
        </w:trPr>
        <w:tc>
          <w:tcPr>
            <w:tcW w:w="9742" w:type="dxa"/>
            <w:shd w:val="clear" w:color="auto" w:fill="F2F2F2" w:themeFill="background1" w:themeFillShade="F2"/>
            <w:vAlign w:val="center"/>
          </w:tcPr>
          <w:p w14:paraId="6C8F3E05" w14:textId="77777777" w:rsidR="00BE37DB" w:rsidRPr="007F065C" w:rsidRDefault="00BE37DB" w:rsidP="00E34FDA">
            <w:pPr>
              <w:pStyle w:val="Formheader"/>
              <w:rPr>
                <w:rFonts w:asciiTheme="minorHAnsi" w:hAnsiTheme="minorHAnsi"/>
              </w:rPr>
            </w:pPr>
            <w:r w:rsidRPr="007F065C">
              <w:rPr>
                <w:rFonts w:asciiTheme="minorHAnsi" w:hAnsiTheme="minorHAnsi"/>
              </w:rPr>
              <w:t>What should be shared with Referees and Assessors?</w:t>
            </w:r>
          </w:p>
        </w:tc>
      </w:tr>
      <w:tr w:rsidR="00BE37DB" w:rsidRPr="007F065C" w14:paraId="506046C5" w14:textId="77777777" w:rsidTr="00BE37DB">
        <w:tc>
          <w:tcPr>
            <w:tcW w:w="9742" w:type="dxa"/>
          </w:tcPr>
          <w:p w14:paraId="375FCFDC" w14:textId="77777777" w:rsidR="00BE37DB" w:rsidRPr="007F065C" w:rsidRDefault="00BE37DB" w:rsidP="00BE37DB">
            <w:pPr>
              <w:pStyle w:val="Heading2"/>
              <w:outlineLvl w:val="1"/>
              <w:rPr>
                <w:rFonts w:asciiTheme="minorHAnsi" w:hAnsiTheme="minorHAnsi"/>
                <w:i w:val="0"/>
                <w:szCs w:val="24"/>
              </w:rPr>
            </w:pPr>
            <w:r w:rsidRPr="007F065C">
              <w:rPr>
                <w:rFonts w:asciiTheme="minorHAnsi" w:hAnsiTheme="minorHAnsi"/>
                <w:i w:val="0"/>
                <w:szCs w:val="24"/>
              </w:rPr>
              <w:t>Non-Clinical Academics</w:t>
            </w:r>
          </w:p>
          <w:p w14:paraId="71B5F972" w14:textId="77777777" w:rsidR="00BE37DB" w:rsidRPr="007F065C" w:rsidRDefault="00BE37DB" w:rsidP="00BE37DB">
            <w:pPr>
              <w:pStyle w:val="Default"/>
              <w:numPr>
                <w:ilvl w:val="0"/>
                <w:numId w:val="24"/>
              </w:numPr>
              <w:ind w:left="360"/>
              <w:jc w:val="both"/>
              <w:rPr>
                <w:rFonts w:asciiTheme="minorHAnsi" w:hAnsiTheme="minorHAnsi"/>
              </w:rPr>
            </w:pPr>
            <w:r w:rsidRPr="007F065C">
              <w:rPr>
                <w:rFonts w:asciiTheme="minorHAnsi" w:hAnsiTheme="minorHAnsi"/>
              </w:rPr>
              <w:t>The referee/assessor must be sent the following:</w:t>
            </w:r>
          </w:p>
          <w:p w14:paraId="6D2F720A" w14:textId="77777777" w:rsidR="00BE37DB" w:rsidRPr="007F065C" w:rsidRDefault="00900F59" w:rsidP="00BE37DB">
            <w:pPr>
              <w:pStyle w:val="ListParagraph"/>
              <w:numPr>
                <w:ilvl w:val="0"/>
                <w:numId w:val="21"/>
              </w:numPr>
              <w:spacing w:before="0"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</w:t>
            </w:r>
            <w:r w:rsidRPr="007F065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E37DB" w:rsidRPr="007F065C">
              <w:rPr>
                <w:rFonts w:asciiTheme="minorHAnsi" w:hAnsiTheme="minorHAnsi" w:cs="Arial"/>
                <w:sz w:val="24"/>
                <w:szCs w:val="24"/>
              </w:rPr>
              <w:t>form (excluding the sections completed by the Head of School)</w:t>
            </w:r>
          </w:p>
          <w:p w14:paraId="5036CB90" w14:textId="77777777" w:rsidR="00BE37DB" w:rsidRPr="007F065C" w:rsidRDefault="00BE37DB" w:rsidP="00BE37DB">
            <w:pPr>
              <w:pStyle w:val="ListParagraph"/>
              <w:numPr>
                <w:ilvl w:val="0"/>
                <w:numId w:val="21"/>
              </w:numPr>
              <w:spacing w:before="0"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065C">
              <w:rPr>
                <w:rFonts w:asciiTheme="minorHAnsi" w:hAnsiTheme="minorHAnsi" w:cs="Arial"/>
                <w:sz w:val="24"/>
                <w:szCs w:val="24"/>
              </w:rPr>
              <w:t>Full CV (for UE10)</w:t>
            </w:r>
          </w:p>
          <w:p w14:paraId="612C3CBC" w14:textId="77777777" w:rsidR="00BE37DB" w:rsidRPr="007F065C" w:rsidRDefault="00BE37DB" w:rsidP="00BE37DB">
            <w:pPr>
              <w:pStyle w:val="ListParagraph"/>
              <w:numPr>
                <w:ilvl w:val="0"/>
                <w:numId w:val="21"/>
              </w:numPr>
              <w:spacing w:before="0"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065C">
              <w:rPr>
                <w:rFonts w:asciiTheme="minorHAnsi" w:hAnsiTheme="minorHAnsi" w:cs="Arial"/>
                <w:sz w:val="24"/>
                <w:szCs w:val="24"/>
              </w:rPr>
              <w:t>Summary CV</w:t>
            </w:r>
          </w:p>
          <w:p w14:paraId="4B28D4C1" w14:textId="423F85A8" w:rsidR="00BE37DB" w:rsidRDefault="00526F01" w:rsidP="00F4435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BE37DB" w:rsidRPr="007F065C">
              <w:rPr>
                <w:rFonts w:asciiTheme="minorHAnsi" w:hAnsiTheme="minorHAnsi"/>
              </w:rPr>
              <w:t>inks to the following documents must also be sent:</w:t>
            </w:r>
          </w:p>
          <w:p w14:paraId="4936F0A1" w14:textId="77777777" w:rsidR="00C121B2" w:rsidRPr="00912358" w:rsidRDefault="00CE5C64" w:rsidP="00C121B2">
            <w:pPr>
              <w:pStyle w:val="ListParagraph"/>
              <w:numPr>
                <w:ilvl w:val="0"/>
                <w:numId w:val="21"/>
              </w:numPr>
              <w:spacing w:before="0"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hyperlink r:id="rId13" w:history="1">
              <w:r w:rsidR="00C121B2" w:rsidRPr="00912358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Grade Profiles</w:t>
              </w:r>
            </w:hyperlink>
          </w:p>
          <w:p w14:paraId="7876BF9C" w14:textId="2C527A9F" w:rsidR="00BE37DB" w:rsidRPr="005C0BCD" w:rsidRDefault="005C0BCD" w:rsidP="00BE37DB">
            <w:pPr>
              <w:pStyle w:val="ListParagraph"/>
              <w:numPr>
                <w:ilvl w:val="0"/>
                <w:numId w:val="21"/>
              </w:numPr>
              <w:spacing w:before="0" w:after="0"/>
              <w:jc w:val="both"/>
              <w:rPr>
                <w:rStyle w:val="Hyperlink"/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="00CE5C64">
              <w:rPr>
                <w:rFonts w:asciiTheme="minorHAnsi" w:hAnsiTheme="minorHAnsi" w:cs="Arial"/>
                <w:sz w:val="24"/>
                <w:szCs w:val="24"/>
              </w:rPr>
              <w:instrText>HYPERLINK "https://www.ed.ac.uk/sites/default/files/atoms/files/exemplars_of_student_education.pdf"</w:instrText>
            </w:r>
            <w:r w:rsidR="00CE5C64"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BE37DB" w:rsidRPr="005C0BCD">
              <w:rPr>
                <w:rStyle w:val="Hyperlink"/>
                <w:rFonts w:asciiTheme="minorHAnsi" w:hAnsiTheme="minorHAnsi" w:cs="Arial"/>
                <w:sz w:val="24"/>
                <w:szCs w:val="24"/>
              </w:rPr>
              <w:t>Exemplars of Excellence in Student Education</w:t>
            </w:r>
          </w:p>
          <w:p w14:paraId="7EA1B928" w14:textId="2A8984A3" w:rsidR="00BE37DB" w:rsidRPr="00912358" w:rsidRDefault="005C0BCD" w:rsidP="00BE37DB">
            <w:pPr>
              <w:pStyle w:val="ListParagraph"/>
              <w:numPr>
                <w:ilvl w:val="0"/>
                <w:numId w:val="21"/>
              </w:numPr>
              <w:spacing w:before="0"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hyperlink r:id="rId14" w:history="1">
              <w:r w:rsidR="00BE37DB" w:rsidRPr="00912358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Exemplars of Excellence in Knowledge Exchange</w:t>
              </w:r>
            </w:hyperlink>
          </w:p>
          <w:p w14:paraId="1D492C8B" w14:textId="72E10FDF" w:rsidR="00BE37DB" w:rsidRDefault="00CE5C64" w:rsidP="00BE37DB">
            <w:pPr>
              <w:pStyle w:val="ListParagraph"/>
              <w:numPr>
                <w:ilvl w:val="0"/>
                <w:numId w:val="21"/>
              </w:numPr>
              <w:spacing w:before="0"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hyperlink r:id="rId15" w:history="1">
              <w:r w:rsidR="00BE37DB" w:rsidRPr="00912358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Guide on Interdisciplinarity and Team Research</w:t>
              </w:r>
            </w:hyperlink>
            <w:r w:rsidR="00BE37DB" w:rsidRPr="0045228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1B3E9176" w14:textId="709BBF0F" w:rsidR="00526F01" w:rsidRPr="00D62372" w:rsidRDefault="00CE5C64" w:rsidP="00526F01">
            <w:pPr>
              <w:pStyle w:val="ListParagraph"/>
              <w:numPr>
                <w:ilvl w:val="0"/>
                <w:numId w:val="21"/>
              </w:numPr>
              <w:spacing w:before="0"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hyperlink r:id="rId16" w:history="1">
              <w:r w:rsidR="00366BCB" w:rsidRPr="00D62372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Citizenship Guidance</w:t>
              </w:r>
            </w:hyperlink>
          </w:p>
          <w:p w14:paraId="4A5F21DA" w14:textId="49A76DC1" w:rsidR="00366BCB" w:rsidRPr="00526F01" w:rsidRDefault="00526F01" w:rsidP="00526F01">
            <w:pPr>
              <w:pStyle w:val="ListParagraph"/>
              <w:numPr>
                <w:ilvl w:val="0"/>
                <w:numId w:val="21"/>
              </w:numPr>
              <w:spacing w:before="0" w:after="0"/>
              <w:jc w:val="both"/>
              <w:rPr>
                <w:rStyle w:val="Hyperlink"/>
                <w:rFonts w:asciiTheme="minorHAnsi" w:hAnsiTheme="minorHAnsi" w:cs="Arial"/>
                <w:color w:val="auto"/>
                <w:sz w:val="24"/>
                <w:szCs w:val="24"/>
                <w:u w:val="none"/>
              </w:rPr>
            </w:pPr>
            <w:r w:rsidRPr="00D62372">
              <w:rPr>
                <w:rFonts w:asciiTheme="minorHAnsi" w:hAnsiTheme="minorHAnsi" w:cs="Arial"/>
                <w:sz w:val="24"/>
                <w:szCs w:val="24"/>
              </w:rPr>
              <w:t xml:space="preserve">Criteria for the award of </w:t>
            </w:r>
            <w:hyperlink r:id="rId17" w:history="1">
              <w:r w:rsidRPr="00D62372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Personal Chair</w:t>
              </w:r>
            </w:hyperlink>
            <w:r w:rsidRPr="00D62372">
              <w:rPr>
                <w:rFonts w:asciiTheme="minorHAnsi" w:hAnsiTheme="minorHAnsi" w:cs="Arial"/>
                <w:sz w:val="24"/>
                <w:szCs w:val="24"/>
              </w:rPr>
              <w:t xml:space="preserve"> or </w:t>
            </w:r>
            <w:hyperlink r:id="rId18" w:history="1">
              <w:r w:rsidRPr="00D62372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Reader</w:t>
              </w:r>
            </w:hyperlink>
            <w:r w:rsidRPr="00526F01">
              <w:rPr>
                <w:rFonts w:asciiTheme="minorHAnsi" w:hAnsiTheme="minorHAnsi" w:cs="Arial"/>
                <w:sz w:val="24"/>
                <w:szCs w:val="24"/>
              </w:rPr>
              <w:t xml:space="preserve"> (if applicable)</w:t>
            </w:r>
          </w:p>
          <w:p w14:paraId="3EA274B3" w14:textId="77777777" w:rsidR="00BE37DB" w:rsidRPr="007F065C" w:rsidRDefault="00BE37DB" w:rsidP="00BE37DB">
            <w:pPr>
              <w:pStyle w:val="ListParagraph"/>
              <w:spacing w:before="0" w:after="0"/>
              <w:jc w:val="both"/>
              <w:rPr>
                <w:rStyle w:val="Hyperlink"/>
                <w:rFonts w:asciiTheme="minorHAnsi" w:hAnsiTheme="minorHAnsi" w:cs="Arial"/>
                <w:sz w:val="24"/>
                <w:szCs w:val="24"/>
              </w:rPr>
            </w:pPr>
          </w:p>
          <w:p w14:paraId="7963BBF5" w14:textId="77777777" w:rsidR="00BE37DB" w:rsidRPr="007F065C" w:rsidRDefault="00BE37DB" w:rsidP="00BE37DB">
            <w:pPr>
              <w:pStyle w:val="Heading2"/>
              <w:outlineLvl w:val="1"/>
              <w:rPr>
                <w:rFonts w:asciiTheme="minorHAnsi" w:hAnsiTheme="minorHAnsi"/>
                <w:b w:val="0"/>
                <w:i w:val="0"/>
                <w:szCs w:val="24"/>
              </w:rPr>
            </w:pPr>
            <w:r w:rsidRPr="007F065C">
              <w:rPr>
                <w:rFonts w:asciiTheme="minorHAnsi" w:hAnsiTheme="minorHAnsi"/>
                <w:i w:val="0"/>
                <w:szCs w:val="24"/>
              </w:rPr>
              <w:t>Clinical Academics</w:t>
            </w:r>
          </w:p>
          <w:p w14:paraId="022EAA68" w14:textId="77777777" w:rsidR="00BE37DB" w:rsidRPr="007F065C" w:rsidRDefault="00BE37DB" w:rsidP="00F44354">
            <w:pPr>
              <w:pStyle w:val="Default"/>
              <w:jc w:val="both"/>
              <w:rPr>
                <w:rFonts w:asciiTheme="minorHAnsi" w:hAnsiTheme="minorHAnsi"/>
              </w:rPr>
            </w:pPr>
            <w:r w:rsidRPr="007F065C">
              <w:rPr>
                <w:rFonts w:asciiTheme="minorHAnsi" w:hAnsiTheme="minorHAnsi"/>
              </w:rPr>
              <w:t>The referee/ assessor must be sent the following:</w:t>
            </w:r>
          </w:p>
          <w:p w14:paraId="534C09C2" w14:textId="31A98C22" w:rsidR="00BE37DB" w:rsidRPr="007F065C" w:rsidRDefault="00BE37DB" w:rsidP="00BE37DB">
            <w:pPr>
              <w:pStyle w:val="ListParagraph"/>
              <w:numPr>
                <w:ilvl w:val="0"/>
                <w:numId w:val="22"/>
              </w:numPr>
              <w:spacing w:before="0"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065C">
              <w:rPr>
                <w:rFonts w:asciiTheme="minorHAnsi" w:hAnsiTheme="minorHAnsi" w:cs="Arial"/>
                <w:sz w:val="24"/>
                <w:szCs w:val="24"/>
              </w:rPr>
              <w:t>Medical Clinical Staff – Application for Promotion to Reader/Personal Chair</w:t>
            </w:r>
          </w:p>
          <w:p w14:paraId="271F373D" w14:textId="77777777" w:rsidR="00BE37DB" w:rsidRPr="00C20E36" w:rsidRDefault="00BE37DB" w:rsidP="00C20E36">
            <w:pPr>
              <w:pStyle w:val="ListParagraph"/>
              <w:numPr>
                <w:ilvl w:val="0"/>
                <w:numId w:val="22"/>
              </w:numPr>
              <w:spacing w:before="0"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065C">
              <w:rPr>
                <w:rFonts w:asciiTheme="minorHAnsi" w:hAnsiTheme="minorHAnsi" w:cs="Arial"/>
                <w:sz w:val="24"/>
                <w:szCs w:val="24"/>
              </w:rPr>
              <w:t>Full CV (for UE10)</w:t>
            </w:r>
          </w:p>
          <w:p w14:paraId="7396EEE2" w14:textId="77777777" w:rsidR="00BE37DB" w:rsidRPr="00F44354" w:rsidRDefault="00BE37DB" w:rsidP="00F44354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44354">
              <w:rPr>
                <w:rFonts w:asciiTheme="minorHAnsi" w:hAnsiTheme="minorHAnsi"/>
                <w:sz w:val="24"/>
                <w:szCs w:val="24"/>
              </w:rPr>
              <w:t xml:space="preserve">Links to the following documents must also be sent: </w:t>
            </w:r>
          </w:p>
          <w:p w14:paraId="349D96DE" w14:textId="1AE3B8ED" w:rsidR="00912358" w:rsidRPr="005C0BCD" w:rsidRDefault="005C0BCD" w:rsidP="00912358">
            <w:pPr>
              <w:pStyle w:val="ListParagraph"/>
              <w:numPr>
                <w:ilvl w:val="0"/>
                <w:numId w:val="21"/>
              </w:numPr>
              <w:spacing w:before="0" w:after="0"/>
              <w:jc w:val="both"/>
              <w:rPr>
                <w:rStyle w:val="Hyperlink"/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="00CE5C64">
              <w:rPr>
                <w:rFonts w:asciiTheme="minorHAnsi" w:hAnsiTheme="minorHAnsi" w:cs="Arial"/>
                <w:sz w:val="24"/>
                <w:szCs w:val="24"/>
              </w:rPr>
              <w:instrText>HYPERLINK "https://www.ed.ac.uk/sites/default/files/atoms/files/exemplars_of_student_education.pdf"</w:instrText>
            </w:r>
            <w:r w:rsidR="00CE5C64"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912358" w:rsidRPr="005C0BCD">
              <w:rPr>
                <w:rStyle w:val="Hyperlink"/>
                <w:rFonts w:asciiTheme="minorHAnsi" w:hAnsiTheme="minorHAnsi" w:cs="Arial"/>
                <w:sz w:val="24"/>
                <w:szCs w:val="24"/>
              </w:rPr>
              <w:t>Exemplars of Excellence in Student Education</w:t>
            </w:r>
          </w:p>
          <w:p w14:paraId="4CD9AD72" w14:textId="4BDEBF9A" w:rsidR="00912358" w:rsidRPr="00912358" w:rsidRDefault="005C0BCD" w:rsidP="00912358">
            <w:pPr>
              <w:pStyle w:val="ListParagraph"/>
              <w:numPr>
                <w:ilvl w:val="0"/>
                <w:numId w:val="21"/>
              </w:numPr>
              <w:spacing w:before="0"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hyperlink r:id="rId19" w:history="1">
              <w:r w:rsidR="00912358" w:rsidRPr="00912358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Exemplars of Excellence in Knowledge Exchange</w:t>
              </w:r>
            </w:hyperlink>
          </w:p>
          <w:p w14:paraId="086CAD1A" w14:textId="2B556694" w:rsidR="0045228E" w:rsidRPr="0045228E" w:rsidRDefault="00CE5C64" w:rsidP="00021E29">
            <w:pPr>
              <w:pStyle w:val="ListParagraph"/>
              <w:numPr>
                <w:ilvl w:val="0"/>
                <w:numId w:val="21"/>
              </w:numPr>
              <w:spacing w:before="0" w:after="0"/>
              <w:jc w:val="both"/>
              <w:rPr>
                <w:rStyle w:val="Hyperlink"/>
                <w:rFonts w:asciiTheme="minorHAnsi" w:hAnsiTheme="minorHAnsi" w:cs="Arial"/>
                <w:color w:val="auto"/>
                <w:sz w:val="24"/>
                <w:szCs w:val="24"/>
                <w:u w:val="none"/>
              </w:rPr>
            </w:pPr>
            <w:hyperlink r:id="rId20" w:history="1">
              <w:r w:rsidR="00912358" w:rsidRPr="00912358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Guide on Interdisciplinarity and Team Research</w:t>
              </w:r>
            </w:hyperlink>
            <w:r w:rsidR="0045228E" w:rsidRPr="0045228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4C397D29" w14:textId="23EE696A" w:rsidR="00526F01" w:rsidRPr="0045228E" w:rsidRDefault="00526F01" w:rsidP="00526F01">
            <w:pPr>
              <w:pStyle w:val="ListParagraph"/>
              <w:numPr>
                <w:ilvl w:val="0"/>
                <w:numId w:val="21"/>
              </w:numPr>
              <w:spacing w:before="0"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62372">
              <w:rPr>
                <w:rFonts w:asciiTheme="minorHAnsi" w:hAnsiTheme="minorHAnsi" w:cs="Arial"/>
                <w:sz w:val="24"/>
                <w:szCs w:val="24"/>
              </w:rPr>
              <w:t xml:space="preserve">Criteria for the award of </w:t>
            </w:r>
            <w:hyperlink r:id="rId21" w:history="1">
              <w:r w:rsidRPr="00D62372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Personal Chair</w:t>
              </w:r>
            </w:hyperlink>
            <w:r w:rsidRPr="00D62372">
              <w:rPr>
                <w:rFonts w:asciiTheme="minorHAnsi" w:hAnsiTheme="minorHAnsi" w:cs="Arial"/>
                <w:sz w:val="24"/>
                <w:szCs w:val="24"/>
              </w:rPr>
              <w:t xml:space="preserve"> or </w:t>
            </w:r>
            <w:hyperlink r:id="rId22" w:history="1">
              <w:r w:rsidRPr="00D62372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Reader</w:t>
              </w:r>
            </w:hyperlink>
            <w:r>
              <w:rPr>
                <w:rFonts w:asciiTheme="minorHAnsi" w:hAnsiTheme="minorHAnsi" w:cs="Arial"/>
                <w:sz w:val="24"/>
                <w:szCs w:val="24"/>
              </w:rPr>
              <w:t xml:space="preserve"> (if applicable)</w:t>
            </w:r>
          </w:p>
          <w:p w14:paraId="54836902" w14:textId="77777777" w:rsidR="00BE37DB" w:rsidRPr="007F065C" w:rsidRDefault="00BE37DB" w:rsidP="00BE37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887D3A1" w14:textId="77777777" w:rsidR="00BE37DB" w:rsidRPr="007F065C" w:rsidRDefault="00617A28" w:rsidP="00BE37DB">
      <w:pPr>
        <w:spacing w:after="200" w:line="276" w:lineRule="auto"/>
        <w:rPr>
          <w:rFonts w:asciiTheme="minorHAnsi" w:eastAsiaTheme="majorEastAsia" w:hAnsiTheme="minorHAnsi" w:cstheme="majorBidi"/>
          <w:b/>
          <w:bCs/>
          <w:sz w:val="24"/>
          <w:szCs w:val="24"/>
        </w:rPr>
      </w:pPr>
      <w:bookmarkStart w:id="0" w:name="_Toc451261620"/>
      <w:r w:rsidRPr="007F065C">
        <w:rPr>
          <w:rFonts w:asciiTheme="minorHAnsi" w:hAnsiTheme="minorHAnsi"/>
          <w:sz w:val="24"/>
          <w:szCs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195"/>
      </w:tblGrid>
      <w:tr w:rsidR="00BE37DB" w:rsidRPr="007F065C" w14:paraId="6486F074" w14:textId="77777777" w:rsidTr="007F065C">
        <w:trPr>
          <w:trHeight w:val="1531"/>
        </w:trPr>
        <w:tc>
          <w:tcPr>
            <w:tcW w:w="9742" w:type="dxa"/>
            <w:gridSpan w:val="2"/>
            <w:shd w:val="clear" w:color="auto" w:fill="D9D9D9" w:themeFill="background1" w:themeFillShade="D9"/>
          </w:tcPr>
          <w:p w14:paraId="2DCE75B8" w14:textId="77777777" w:rsidR="00BE37DB" w:rsidRPr="007F065C" w:rsidRDefault="00BE37DB" w:rsidP="00D67AE4">
            <w:pPr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 w:cs="Arial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C7416D4" wp14:editId="0C9CADF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-11430</wp:posOffset>
                  </wp:positionV>
                  <wp:extent cx="986790" cy="986790"/>
                  <wp:effectExtent l="0" t="0" r="381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065C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1C9B1D1" wp14:editId="61B792C3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133985</wp:posOffset>
                      </wp:positionV>
                      <wp:extent cx="4876800" cy="6477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6C441" w14:textId="77777777" w:rsidR="001935BD" w:rsidRPr="004A1B29" w:rsidRDefault="001935BD" w:rsidP="00BE37DB">
                                  <w:pPr>
                                    <w:pStyle w:val="Title"/>
                                    <w:spacing w:after="240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4A1B29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Referees/Assessors for Academic Promotions – Guidance Notes and Forms</w:t>
                                  </w:r>
                                </w:p>
                                <w:p w14:paraId="51E3DA5D" w14:textId="77777777" w:rsidR="001935BD" w:rsidRPr="00BE37DB" w:rsidRDefault="001935BD" w:rsidP="00BE37D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9B1D1" id="_x0000_s1027" type="#_x0000_t202" style="position:absolute;margin-left:86pt;margin-top:10.55pt;width:384pt;height:5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" fillcolor="#d8d8d8 [2732]" stroked="f">
                      <v:textbox>
                        <w:txbxContent>
                          <w:p w14:paraId="4C46C441" w14:textId="77777777" w:rsidR="001935BD" w:rsidRPr="004A1B29" w:rsidRDefault="001935BD" w:rsidP="00BE37DB">
                            <w:pPr>
                              <w:pStyle w:val="Title"/>
                              <w:spacing w:after="24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A1B29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Referees/Assessors for Academic Promotions – Guidance Notes and Forms</w:t>
                            </w:r>
                          </w:p>
                          <w:p w14:paraId="51E3DA5D" w14:textId="77777777" w:rsidR="001935BD" w:rsidRPr="00BE37DB" w:rsidRDefault="001935BD" w:rsidP="00BE37D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E37DB" w:rsidRPr="007F065C" w14:paraId="11FDAC3C" w14:textId="77777777" w:rsidTr="007F065C">
        <w:trPr>
          <w:trHeight w:val="624"/>
        </w:trPr>
        <w:tc>
          <w:tcPr>
            <w:tcW w:w="9742" w:type="dxa"/>
            <w:gridSpan w:val="2"/>
            <w:shd w:val="clear" w:color="auto" w:fill="F2F2F2" w:themeFill="background1" w:themeFillShade="F2"/>
            <w:vAlign w:val="center"/>
          </w:tcPr>
          <w:p w14:paraId="27C37F76" w14:textId="77777777" w:rsidR="00BE37DB" w:rsidRPr="007F065C" w:rsidRDefault="00BE37DB" w:rsidP="00E34FDA">
            <w:pPr>
              <w:pStyle w:val="Formheader"/>
              <w:rPr>
                <w:rFonts w:asciiTheme="minorHAnsi" w:hAnsiTheme="minorHAnsi"/>
              </w:rPr>
            </w:pPr>
            <w:r w:rsidRPr="007F065C">
              <w:rPr>
                <w:rFonts w:asciiTheme="minorHAnsi" w:hAnsiTheme="minorHAnsi"/>
              </w:rPr>
              <w:t>Section 1: Referee/Assessor Requests</w:t>
            </w:r>
          </w:p>
        </w:tc>
      </w:tr>
      <w:tr w:rsidR="00BE37DB" w:rsidRPr="007F065C" w14:paraId="778C2F8D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4BC52F85" w14:textId="77777777" w:rsidR="00BE37DB" w:rsidRPr="007F065C" w:rsidRDefault="00BE37DB" w:rsidP="00400029">
            <w:pPr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>Name of</w:t>
            </w:r>
            <w:r w:rsidR="00400029">
              <w:rPr>
                <w:rFonts w:asciiTheme="minorHAnsi" w:hAnsiTheme="minorHAnsi"/>
                <w:sz w:val="24"/>
                <w:szCs w:val="24"/>
              </w:rPr>
              <w:t xml:space="preserve"> Applicant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195" w:type="dxa"/>
            <w:vAlign w:val="center"/>
          </w:tcPr>
          <w:p w14:paraId="66BCE438" w14:textId="097D12B1" w:rsidR="00BE37DB" w:rsidRPr="007F065C" w:rsidRDefault="00D90312" w:rsidP="00E062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BE37DB" w:rsidRPr="007F065C" w14:paraId="57BBDDBE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5809340D" w14:textId="77777777" w:rsidR="00BE37DB" w:rsidRPr="007F065C" w:rsidRDefault="00BE37DB" w:rsidP="007A40C1">
            <w:pPr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>School:</w:t>
            </w:r>
          </w:p>
        </w:tc>
        <w:tc>
          <w:tcPr>
            <w:tcW w:w="7195" w:type="dxa"/>
            <w:vAlign w:val="center"/>
          </w:tcPr>
          <w:p w14:paraId="741EAC10" w14:textId="7CC1015F" w:rsidR="00BE37DB" w:rsidRPr="007F065C" w:rsidRDefault="00D90312" w:rsidP="00E062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BE37DB" w:rsidRPr="007F065C" w14:paraId="158A21FE" w14:textId="77777777" w:rsidTr="007F065C">
        <w:trPr>
          <w:trHeight w:val="624"/>
        </w:trPr>
        <w:tc>
          <w:tcPr>
            <w:tcW w:w="9742" w:type="dxa"/>
            <w:gridSpan w:val="2"/>
            <w:shd w:val="clear" w:color="auto" w:fill="F2F2F2" w:themeFill="background1" w:themeFillShade="F2"/>
            <w:vAlign w:val="center"/>
          </w:tcPr>
          <w:p w14:paraId="5D36ACA5" w14:textId="77777777" w:rsidR="00BE37DB" w:rsidRPr="007F065C" w:rsidRDefault="00BE37DB" w:rsidP="00FB5A04">
            <w:pPr>
              <w:pStyle w:val="Formheader"/>
              <w:rPr>
                <w:rFonts w:asciiTheme="minorHAnsi" w:hAnsiTheme="minorHAnsi"/>
              </w:rPr>
            </w:pPr>
            <w:r w:rsidRPr="007F065C">
              <w:rPr>
                <w:rFonts w:asciiTheme="minorHAnsi" w:hAnsiTheme="minorHAnsi"/>
                <w:lang w:val="en-US"/>
              </w:rPr>
              <w:t xml:space="preserve">Section 2: Referees nominated by the </w:t>
            </w:r>
            <w:r w:rsidR="00FB5A04">
              <w:rPr>
                <w:rFonts w:asciiTheme="minorHAnsi" w:hAnsiTheme="minorHAnsi"/>
                <w:lang w:val="en-US"/>
              </w:rPr>
              <w:t>applicant</w:t>
            </w:r>
          </w:p>
        </w:tc>
      </w:tr>
      <w:tr w:rsidR="00BE37DB" w:rsidRPr="007F065C" w14:paraId="07F01C57" w14:textId="77777777" w:rsidTr="007F065C">
        <w:tc>
          <w:tcPr>
            <w:tcW w:w="9742" w:type="dxa"/>
            <w:gridSpan w:val="2"/>
          </w:tcPr>
          <w:p w14:paraId="6F46BDE6" w14:textId="7977476C" w:rsidR="00243CB2" w:rsidRPr="00243CB2" w:rsidRDefault="00366BCB" w:rsidP="00910BEC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You </w:t>
            </w:r>
            <w:r w:rsidR="00D56F22">
              <w:rPr>
                <w:rFonts w:asciiTheme="minorHAnsi" w:hAnsiTheme="minorHAnsi"/>
                <w:sz w:val="24"/>
                <w:szCs w:val="24"/>
              </w:rPr>
              <w:t xml:space="preserve">must </w:t>
            </w:r>
            <w:r w:rsidR="00BE37DB" w:rsidRPr="007F065C">
              <w:rPr>
                <w:rFonts w:asciiTheme="minorHAnsi" w:hAnsiTheme="minorHAnsi"/>
                <w:sz w:val="24"/>
                <w:szCs w:val="24"/>
              </w:rPr>
              <w:t>provide the names of two referees</w:t>
            </w:r>
            <w:r w:rsidR="005D47FE">
              <w:rPr>
                <w:rFonts w:asciiTheme="minorHAnsi" w:hAnsiTheme="minorHAnsi"/>
                <w:sz w:val="24"/>
                <w:szCs w:val="24"/>
              </w:rPr>
              <w:t xml:space="preserve"> who have agreed</w:t>
            </w:r>
            <w:r w:rsidR="0065531E">
              <w:rPr>
                <w:rFonts w:asciiTheme="minorHAnsi" w:hAnsiTheme="minorHAnsi"/>
                <w:sz w:val="24"/>
                <w:szCs w:val="24"/>
              </w:rPr>
              <w:t xml:space="preserve"> to provide a reference for you</w:t>
            </w:r>
            <w:r w:rsidR="00BE37DB" w:rsidRPr="007F065C">
              <w:rPr>
                <w:rFonts w:asciiTheme="minorHAnsi" w:hAnsiTheme="minorHAnsi"/>
                <w:sz w:val="24"/>
                <w:szCs w:val="24"/>
              </w:rPr>
              <w:t xml:space="preserve">.  These individuals will be invited to provide </w:t>
            </w:r>
            <w:r w:rsidR="00910BEC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BE37DB" w:rsidRPr="007F065C">
              <w:rPr>
                <w:rFonts w:asciiTheme="minorHAnsi" w:hAnsiTheme="minorHAnsi"/>
                <w:sz w:val="24"/>
                <w:szCs w:val="24"/>
              </w:rPr>
              <w:t xml:space="preserve">reference in the knowledge that their names have been suggested by </w:t>
            </w:r>
            <w:r w:rsidR="00D56F22">
              <w:rPr>
                <w:rFonts w:asciiTheme="minorHAnsi" w:hAnsiTheme="minorHAnsi"/>
                <w:sz w:val="24"/>
                <w:szCs w:val="24"/>
              </w:rPr>
              <w:t xml:space="preserve">you. </w:t>
            </w:r>
            <w:r w:rsidR="00D56F22" w:rsidRPr="009D7456">
              <w:rPr>
                <w:rFonts w:asciiTheme="minorHAnsi" w:hAnsiTheme="minorHAnsi"/>
                <w:b/>
                <w:sz w:val="24"/>
                <w:szCs w:val="24"/>
              </w:rPr>
              <w:t>You must contact them to gain their agreement before submitting your application.</w:t>
            </w:r>
            <w:r w:rsidR="00BE37DB" w:rsidRPr="009D745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CF635F" w:rsidRPr="000A1CCC" w14:paraId="2A1117A6" w14:textId="77777777" w:rsidTr="001C25C0">
        <w:trPr>
          <w:trHeight w:val="624"/>
        </w:trPr>
        <w:tc>
          <w:tcPr>
            <w:tcW w:w="9742" w:type="dxa"/>
            <w:gridSpan w:val="2"/>
            <w:shd w:val="clear" w:color="auto" w:fill="F2F2F2" w:themeFill="background1" w:themeFillShade="F2"/>
          </w:tcPr>
          <w:p w14:paraId="217BEBC8" w14:textId="2A2E1880" w:rsidR="00CF635F" w:rsidRPr="000A1CCC" w:rsidRDefault="00CF635F" w:rsidP="000A1CCC">
            <w:pPr>
              <w:pStyle w:val="Formheader"/>
              <w:rPr>
                <w:rFonts w:asciiTheme="minorHAnsi" w:hAnsiTheme="minorHAnsi" w:cstheme="minorHAnsi"/>
                <w:lang w:val="en-US"/>
              </w:rPr>
            </w:pPr>
            <w:r w:rsidRPr="000A1CCC">
              <w:rPr>
                <w:rFonts w:asciiTheme="minorHAnsi" w:hAnsiTheme="minorHAnsi" w:cstheme="minorHAnsi"/>
                <w:lang w:val="en-US"/>
              </w:rPr>
              <w:t>Referee 1</w:t>
            </w:r>
            <w:r w:rsidR="008D4BDB" w:rsidRPr="000A1CCC">
              <w:rPr>
                <w:rFonts w:asciiTheme="minorHAnsi" w:hAnsiTheme="minorHAnsi" w:cstheme="minorHAnsi"/>
                <w:lang w:val="en-US"/>
              </w:rPr>
              <w:t xml:space="preserve">                                                                       </w:t>
            </w:r>
            <w:r w:rsidR="008D4BDB" w:rsidRPr="000A1CCC">
              <w:rPr>
                <w:rFonts w:asciiTheme="minorHAnsi" w:hAnsiTheme="minorHAnsi" w:cstheme="minorHAnsi"/>
              </w:rPr>
              <w:t xml:space="preserve"> </w:t>
            </w:r>
            <w:r w:rsidR="008D4BDB" w:rsidRPr="000A1CCC">
              <w:rPr>
                <w:rFonts w:asciiTheme="minorHAnsi" w:hAnsiTheme="minorHAnsi" w:cstheme="minorHAnsi"/>
                <w:b w:val="0"/>
              </w:rPr>
              <w:t xml:space="preserve">I confirm this referee has agreed to respond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5547447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1DC2" w:rsidRPr="000A1CC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</w:p>
        </w:tc>
      </w:tr>
      <w:tr w:rsidR="00D67AE4" w:rsidRPr="007F065C" w14:paraId="65035520" w14:textId="77777777" w:rsidTr="000A1CCC">
        <w:trPr>
          <w:trHeight w:val="624"/>
        </w:trPr>
        <w:tc>
          <w:tcPr>
            <w:tcW w:w="2547" w:type="dxa"/>
            <w:shd w:val="clear" w:color="auto" w:fill="auto"/>
            <w:vAlign w:val="center"/>
          </w:tcPr>
          <w:p w14:paraId="6CC4F36C" w14:textId="603FD5F8" w:rsidR="00D67AE4" w:rsidRPr="007F065C" w:rsidRDefault="00DF4492" w:rsidP="00DF4492">
            <w:pPr>
              <w:pStyle w:val="Formheader"/>
              <w:rPr>
                <w:rFonts w:asciiTheme="minorHAnsi" w:hAnsiTheme="minorHAnsi"/>
              </w:rPr>
            </w:pPr>
            <w:r w:rsidRPr="007F065C">
              <w:rPr>
                <w:rFonts w:asciiTheme="minorHAnsi" w:hAnsiTheme="minorHAnsi"/>
              </w:rPr>
              <w:t>Title: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ABB784F" w14:textId="73ACF8CA" w:rsidR="00D67AE4" w:rsidRPr="007F065C" w:rsidRDefault="00D90312" w:rsidP="00D90312">
            <w:pPr>
              <w:pStyle w:val="Formhead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Theme="minorHAnsi" w:hAnsiTheme="minorHAnsi"/>
                <w:b w:val="0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</w:rPr>
            </w:r>
            <w:r>
              <w:rPr>
                <w:rFonts w:asciiTheme="minorHAnsi" w:hAnsiTheme="minorHAnsi"/>
                <w:b w:val="0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</w:rPr>
              <w:fldChar w:fldCharType="end"/>
            </w:r>
            <w:bookmarkEnd w:id="3"/>
          </w:p>
        </w:tc>
      </w:tr>
      <w:tr w:rsidR="00D67AE4" w:rsidRPr="007F065C" w14:paraId="4BBC185C" w14:textId="77777777" w:rsidTr="000A1CCC">
        <w:trPr>
          <w:trHeight w:val="624"/>
        </w:trPr>
        <w:tc>
          <w:tcPr>
            <w:tcW w:w="2547" w:type="dxa"/>
            <w:shd w:val="clear" w:color="auto" w:fill="auto"/>
            <w:vAlign w:val="center"/>
          </w:tcPr>
          <w:p w14:paraId="4BE59214" w14:textId="75474752" w:rsidR="00D67AE4" w:rsidRPr="007F065C" w:rsidRDefault="00D67AE4" w:rsidP="001935BD">
            <w:pPr>
              <w:pStyle w:val="Formheader"/>
              <w:rPr>
                <w:rFonts w:asciiTheme="minorHAnsi" w:hAnsiTheme="minorHAnsi"/>
              </w:rPr>
            </w:pPr>
            <w:r w:rsidRPr="007F065C">
              <w:rPr>
                <w:rFonts w:asciiTheme="minorHAnsi" w:hAnsiTheme="minorHAnsi"/>
              </w:rPr>
              <w:t>Name</w:t>
            </w:r>
            <w:r w:rsidR="00DF4492">
              <w:rPr>
                <w:rFonts w:asciiTheme="minorHAnsi" w:hAnsiTheme="minorHAnsi"/>
              </w:rPr>
              <w:t>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4121E0DB" w14:textId="138AD68B" w:rsidR="00D67AE4" w:rsidRPr="007F065C" w:rsidRDefault="00D90312" w:rsidP="00D90312">
            <w:pPr>
              <w:pStyle w:val="Formhead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</w:rPr>
            </w:r>
            <w:r>
              <w:rPr>
                <w:rFonts w:asciiTheme="minorHAnsi" w:hAnsiTheme="minorHAnsi"/>
                <w:b w:val="0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DF4492" w:rsidRPr="007F065C" w14:paraId="41FD2F7A" w14:textId="77777777" w:rsidTr="000A1CCC">
        <w:trPr>
          <w:trHeight w:val="624"/>
        </w:trPr>
        <w:tc>
          <w:tcPr>
            <w:tcW w:w="2547" w:type="dxa"/>
            <w:shd w:val="clear" w:color="auto" w:fill="auto"/>
            <w:vAlign w:val="center"/>
          </w:tcPr>
          <w:p w14:paraId="6B7756BE" w14:textId="4304AD25" w:rsidR="00DF4492" w:rsidRPr="007F065C" w:rsidRDefault="00DF4492" w:rsidP="001935BD">
            <w:pPr>
              <w:pStyle w:val="Form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institution</w:t>
            </w:r>
            <w:r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C479A74" w14:textId="37FE291D" w:rsidR="00DF4492" w:rsidRDefault="00D90312" w:rsidP="00D90312">
            <w:pPr>
              <w:pStyle w:val="Formhead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</w:rPr>
            </w:r>
            <w:r>
              <w:rPr>
                <w:rFonts w:asciiTheme="minorHAnsi" w:hAnsiTheme="minorHAnsi"/>
                <w:b w:val="0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D67AE4" w:rsidRPr="007F065C" w14:paraId="00294A9A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3B76DFEE" w14:textId="77777777" w:rsidR="00D67AE4" w:rsidRPr="007F065C" w:rsidRDefault="00D67AE4" w:rsidP="00D67A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065C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7195" w:type="dxa"/>
            <w:vAlign w:val="center"/>
          </w:tcPr>
          <w:p w14:paraId="5A797278" w14:textId="244E126C" w:rsidR="00D67AE4" w:rsidRPr="00D90312" w:rsidRDefault="00D90312" w:rsidP="00D90312">
            <w:pPr>
              <w:rPr>
                <w:rFonts w:asciiTheme="minorHAnsi" w:hAnsiTheme="minorHAnsi"/>
                <w:sz w:val="24"/>
                <w:szCs w:val="24"/>
              </w:rPr>
            </w:pPr>
            <w:r w:rsidRPr="00D90312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90312">
              <w:rPr>
                <w:rFonts w:asciiTheme="minorHAnsi" w:hAnsiTheme="minorHAnsi"/>
              </w:rPr>
              <w:instrText xml:space="preserve"> FORMTEXT </w:instrText>
            </w:r>
            <w:r w:rsidRPr="00D90312">
              <w:rPr>
                <w:rFonts w:asciiTheme="minorHAnsi" w:hAnsiTheme="minorHAnsi"/>
              </w:rPr>
            </w:r>
            <w:r w:rsidRPr="00D90312">
              <w:rPr>
                <w:rFonts w:asciiTheme="minorHAnsi" w:hAnsiTheme="minorHAnsi"/>
              </w:rPr>
              <w:fldChar w:fldCharType="separate"/>
            </w:r>
            <w:r w:rsidRPr="00D90312">
              <w:rPr>
                <w:rFonts w:asciiTheme="minorHAnsi" w:hAnsiTheme="minorHAnsi"/>
                <w:noProof/>
              </w:rPr>
              <w:t> </w:t>
            </w:r>
            <w:r w:rsidRPr="00D90312">
              <w:rPr>
                <w:rFonts w:asciiTheme="minorHAnsi" w:hAnsiTheme="minorHAnsi"/>
                <w:noProof/>
              </w:rPr>
              <w:t> </w:t>
            </w:r>
            <w:r w:rsidRPr="00D90312">
              <w:rPr>
                <w:rFonts w:asciiTheme="minorHAnsi" w:hAnsiTheme="minorHAnsi"/>
                <w:noProof/>
              </w:rPr>
              <w:t> </w:t>
            </w:r>
            <w:r w:rsidRPr="00D90312">
              <w:rPr>
                <w:rFonts w:asciiTheme="minorHAnsi" w:hAnsiTheme="minorHAnsi"/>
                <w:noProof/>
              </w:rPr>
              <w:t> </w:t>
            </w:r>
            <w:r w:rsidRPr="00D90312">
              <w:rPr>
                <w:rFonts w:asciiTheme="minorHAnsi" w:hAnsiTheme="minorHAnsi"/>
                <w:noProof/>
              </w:rPr>
              <w:t> </w:t>
            </w:r>
            <w:r w:rsidRPr="00D90312">
              <w:rPr>
                <w:rFonts w:asciiTheme="minorHAnsi" w:hAnsiTheme="minorHAnsi"/>
              </w:rPr>
              <w:fldChar w:fldCharType="end"/>
            </w:r>
          </w:p>
        </w:tc>
      </w:tr>
      <w:tr w:rsidR="00BE37DB" w:rsidRPr="007F065C" w14:paraId="7871ED5D" w14:textId="77777777" w:rsidTr="007F065C">
        <w:tc>
          <w:tcPr>
            <w:tcW w:w="9742" w:type="dxa"/>
            <w:gridSpan w:val="2"/>
            <w:shd w:val="clear" w:color="auto" w:fill="auto"/>
          </w:tcPr>
          <w:p w14:paraId="4B1FA3BA" w14:textId="77777777" w:rsidR="00BE37DB" w:rsidRPr="007F065C" w:rsidRDefault="00D67AE4" w:rsidP="001935BD">
            <w:pPr>
              <w:pStyle w:val="Formheader"/>
              <w:rPr>
                <w:rFonts w:asciiTheme="minorHAnsi" w:hAnsiTheme="minorHAnsi"/>
              </w:rPr>
            </w:pPr>
            <w:r w:rsidRPr="007F065C">
              <w:rPr>
                <w:rFonts w:asciiTheme="minorHAnsi" w:hAnsiTheme="minorHAnsi"/>
              </w:rPr>
              <w:t>Relationship:</w:t>
            </w:r>
          </w:p>
          <w:p w14:paraId="17D8EFBD" w14:textId="5439ADF6" w:rsidR="00D67AE4" w:rsidRPr="007F065C" w:rsidRDefault="00D56F22" w:rsidP="00D903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was</w:t>
            </w:r>
            <w:r w:rsidR="0065531E">
              <w:rPr>
                <w:rFonts w:asciiTheme="minorHAnsi" w:hAnsiTheme="minorHAnsi"/>
                <w:sz w:val="24"/>
                <w:szCs w:val="24"/>
              </w:rPr>
              <w:t>/is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your</w:t>
            </w:r>
            <w:r w:rsidR="00D67AE4" w:rsidRPr="007F065C">
              <w:rPr>
                <w:rFonts w:asciiTheme="minorHAnsi" w:hAnsiTheme="minorHAnsi"/>
                <w:sz w:val="24"/>
                <w:szCs w:val="24"/>
              </w:rPr>
              <w:t xml:space="preserve"> relationship </w:t>
            </w:r>
            <w:r>
              <w:rPr>
                <w:rFonts w:asciiTheme="minorHAnsi" w:hAnsiTheme="minorHAnsi"/>
                <w:sz w:val="24"/>
                <w:szCs w:val="24"/>
              </w:rPr>
              <w:t>with this</w:t>
            </w:r>
            <w:r w:rsidR="00D67AE4" w:rsidRPr="007F065C">
              <w:rPr>
                <w:rFonts w:asciiTheme="minorHAnsi" w:hAnsiTheme="minorHAnsi"/>
                <w:sz w:val="24"/>
                <w:szCs w:val="24"/>
              </w:rPr>
              <w:t xml:space="preserve"> referee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E.g.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supervisor </w:t>
            </w:r>
            <w:r w:rsidR="00D67AE4" w:rsidRPr="007F06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90312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D90312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D90312">
              <w:rPr>
                <w:rFonts w:asciiTheme="minorHAnsi" w:hAnsiTheme="minorHAnsi"/>
                <w:sz w:val="24"/>
                <w:szCs w:val="24"/>
              </w:rPr>
            </w:r>
            <w:r w:rsidR="00D9031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D90312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90312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90312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90312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90312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90312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45AC0278" w14:textId="77777777" w:rsidR="00CD0805" w:rsidRPr="007F065C" w:rsidRDefault="00CD0805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195"/>
      </w:tblGrid>
      <w:tr w:rsidR="00CF635F" w:rsidRPr="000A1CCC" w14:paraId="385F6808" w14:textId="77777777" w:rsidTr="006C3394">
        <w:trPr>
          <w:trHeight w:val="624"/>
        </w:trPr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E78ED5" w14:textId="4FCE80A6" w:rsidR="00CF635F" w:rsidRPr="000A1CCC" w:rsidRDefault="00CF635F" w:rsidP="000A1CCC">
            <w:pPr>
              <w:pStyle w:val="Formheader"/>
              <w:rPr>
                <w:rFonts w:asciiTheme="minorHAnsi" w:hAnsiTheme="minorHAnsi" w:cstheme="minorHAnsi"/>
                <w:lang w:val="en-US"/>
              </w:rPr>
            </w:pPr>
            <w:r w:rsidRPr="000A1CCC">
              <w:rPr>
                <w:rFonts w:asciiTheme="minorHAnsi" w:hAnsiTheme="minorHAnsi" w:cstheme="minorHAnsi"/>
                <w:lang w:val="en-US"/>
              </w:rPr>
              <w:t>Referee 2</w:t>
            </w:r>
            <w:r w:rsidR="008D4BDB" w:rsidRPr="000A1CCC">
              <w:rPr>
                <w:rFonts w:asciiTheme="minorHAnsi" w:hAnsiTheme="minorHAnsi" w:cstheme="minorHAnsi"/>
                <w:lang w:val="en-US"/>
              </w:rPr>
              <w:t xml:space="preserve">                                            </w:t>
            </w:r>
            <w:r w:rsidR="000A1CCC" w:rsidRPr="000A1CCC">
              <w:rPr>
                <w:rFonts w:asciiTheme="minorHAnsi" w:hAnsiTheme="minorHAnsi" w:cstheme="minorHAnsi"/>
                <w:lang w:val="en-US"/>
              </w:rPr>
              <w:t xml:space="preserve">                       </w:t>
            </w:r>
            <w:r w:rsidR="000A1CCC" w:rsidRPr="000A1CCC">
              <w:rPr>
                <w:rFonts w:asciiTheme="minorHAnsi" w:hAnsiTheme="minorHAnsi" w:cstheme="minorHAnsi"/>
                <w:b w:val="0"/>
                <w:lang w:val="en-US"/>
              </w:rPr>
              <w:t xml:space="preserve"> I</w:t>
            </w:r>
            <w:r w:rsidR="008D4BDB" w:rsidRPr="000A1CCC">
              <w:rPr>
                <w:rFonts w:asciiTheme="minorHAnsi" w:hAnsiTheme="minorHAnsi" w:cstheme="minorHAnsi"/>
                <w:b w:val="0"/>
              </w:rPr>
              <w:t xml:space="preserve"> confirm this referee has agreed to respond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-14790594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1DC2" w:rsidRPr="000A1CC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</w:p>
        </w:tc>
      </w:tr>
      <w:tr w:rsidR="00CF635F" w:rsidRPr="007F065C" w14:paraId="4EFC2A26" w14:textId="77777777" w:rsidTr="000A1CCC">
        <w:trPr>
          <w:trHeight w:val="624"/>
        </w:trPr>
        <w:tc>
          <w:tcPr>
            <w:tcW w:w="2547" w:type="dxa"/>
            <w:shd w:val="clear" w:color="auto" w:fill="auto"/>
            <w:vAlign w:val="center"/>
          </w:tcPr>
          <w:p w14:paraId="3F26CF0D" w14:textId="701C55CE" w:rsidR="00CF635F" w:rsidRPr="007F065C" w:rsidRDefault="00CF635F" w:rsidP="006C3394">
            <w:pPr>
              <w:pStyle w:val="Formheader"/>
              <w:rPr>
                <w:rFonts w:asciiTheme="minorHAnsi" w:hAnsiTheme="minorHAnsi"/>
              </w:rPr>
            </w:pPr>
            <w:r w:rsidRPr="007F065C">
              <w:rPr>
                <w:rFonts w:asciiTheme="minorHAnsi" w:hAnsiTheme="minorHAnsi"/>
              </w:rPr>
              <w:t>Title</w:t>
            </w:r>
            <w:r w:rsidR="00DD67DA">
              <w:rPr>
                <w:rFonts w:asciiTheme="minorHAnsi" w:hAnsiTheme="minorHAnsi"/>
              </w:rPr>
              <w:t>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4EE1FEE3" w14:textId="5F5C9E19" w:rsidR="00CF635F" w:rsidRPr="007F065C" w:rsidRDefault="00D90312" w:rsidP="000A1CCC">
            <w:pPr>
              <w:pStyle w:val="Formhead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</w:rPr>
            </w:r>
            <w:r>
              <w:rPr>
                <w:rFonts w:asciiTheme="minorHAnsi" w:hAnsiTheme="minorHAnsi"/>
                <w:b w:val="0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CF635F" w:rsidRPr="007F065C" w14:paraId="730150F0" w14:textId="77777777" w:rsidTr="000A1CCC">
        <w:trPr>
          <w:trHeight w:val="624"/>
        </w:trPr>
        <w:tc>
          <w:tcPr>
            <w:tcW w:w="2547" w:type="dxa"/>
            <w:shd w:val="clear" w:color="auto" w:fill="auto"/>
            <w:vAlign w:val="center"/>
          </w:tcPr>
          <w:p w14:paraId="3AE9CBEC" w14:textId="3A561F8B" w:rsidR="00CF635F" w:rsidRPr="007F065C" w:rsidRDefault="00CF635F" w:rsidP="006C3394">
            <w:pPr>
              <w:pStyle w:val="Formheader"/>
              <w:rPr>
                <w:rFonts w:asciiTheme="minorHAnsi" w:hAnsiTheme="minorHAnsi"/>
              </w:rPr>
            </w:pPr>
            <w:r w:rsidRPr="007F065C">
              <w:rPr>
                <w:rFonts w:asciiTheme="minorHAnsi" w:hAnsiTheme="minorHAnsi"/>
              </w:rPr>
              <w:t>Name</w:t>
            </w:r>
            <w:r w:rsidR="00DD67DA">
              <w:rPr>
                <w:rFonts w:asciiTheme="minorHAnsi" w:hAnsiTheme="minorHAnsi"/>
              </w:rPr>
              <w:t>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3640E797" w14:textId="6363A085" w:rsidR="00CF635F" w:rsidRPr="007F065C" w:rsidRDefault="00D90312" w:rsidP="006C3394">
            <w:pPr>
              <w:pStyle w:val="Formhead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</w:rPr>
            </w:r>
            <w:r>
              <w:rPr>
                <w:rFonts w:asciiTheme="minorHAnsi" w:hAnsiTheme="minorHAnsi"/>
                <w:b w:val="0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DF4492" w:rsidRPr="007F065C" w14:paraId="3546089D" w14:textId="77777777" w:rsidTr="000A1CCC">
        <w:trPr>
          <w:trHeight w:val="624"/>
        </w:trPr>
        <w:tc>
          <w:tcPr>
            <w:tcW w:w="2547" w:type="dxa"/>
            <w:shd w:val="clear" w:color="auto" w:fill="auto"/>
            <w:vAlign w:val="center"/>
          </w:tcPr>
          <w:p w14:paraId="5D66FF90" w14:textId="5B70138F" w:rsidR="00DF4492" w:rsidRPr="007F065C" w:rsidRDefault="00DF4492" w:rsidP="006C3394">
            <w:pPr>
              <w:pStyle w:val="Form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institution</w:t>
            </w:r>
            <w:r w:rsidR="00DD67DA">
              <w:rPr>
                <w:rFonts w:asciiTheme="minorHAnsi" w:hAnsiTheme="minorHAnsi"/>
              </w:rPr>
              <w:t>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3671965" w14:textId="55357FED" w:rsidR="00DF4492" w:rsidRDefault="00D90312" w:rsidP="006C3394">
            <w:pPr>
              <w:pStyle w:val="Formhead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</w:rPr>
            </w:r>
            <w:r>
              <w:rPr>
                <w:rFonts w:asciiTheme="minorHAnsi" w:hAnsiTheme="minorHAnsi"/>
                <w:b w:val="0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CF635F" w:rsidRPr="007F065C" w14:paraId="772C0386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103D8337" w14:textId="77777777" w:rsidR="00CF635F" w:rsidRPr="007F065C" w:rsidRDefault="00CF635F" w:rsidP="006C339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065C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7195" w:type="dxa"/>
            <w:vAlign w:val="center"/>
          </w:tcPr>
          <w:p w14:paraId="22DF9A37" w14:textId="11D8BA07" w:rsidR="00CF635F" w:rsidRPr="007F065C" w:rsidRDefault="00D90312" w:rsidP="006C33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CF635F" w:rsidRPr="007F065C" w14:paraId="6CC6EB7C" w14:textId="77777777" w:rsidTr="006C3394">
        <w:tc>
          <w:tcPr>
            <w:tcW w:w="9742" w:type="dxa"/>
            <w:gridSpan w:val="2"/>
            <w:shd w:val="clear" w:color="auto" w:fill="auto"/>
          </w:tcPr>
          <w:p w14:paraId="6E9019D2" w14:textId="77777777" w:rsidR="00CF635F" w:rsidRPr="007F065C" w:rsidRDefault="00CF635F" w:rsidP="006C3394">
            <w:pPr>
              <w:pStyle w:val="Formheader"/>
              <w:rPr>
                <w:rFonts w:asciiTheme="minorHAnsi" w:hAnsiTheme="minorHAnsi"/>
              </w:rPr>
            </w:pPr>
            <w:r w:rsidRPr="007F065C">
              <w:rPr>
                <w:rFonts w:asciiTheme="minorHAnsi" w:hAnsiTheme="minorHAnsi"/>
              </w:rPr>
              <w:t>Relationship:</w:t>
            </w:r>
          </w:p>
          <w:p w14:paraId="38046C16" w14:textId="0E3DB434" w:rsidR="00CF635F" w:rsidRDefault="0065531E" w:rsidP="006C33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What was/is your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 relationship </w:t>
            </w:r>
            <w:r>
              <w:rPr>
                <w:rFonts w:asciiTheme="minorHAnsi" w:hAnsiTheme="minorHAnsi"/>
                <w:sz w:val="24"/>
                <w:szCs w:val="24"/>
              </w:rPr>
              <w:t>with this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 referee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E.g.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supervisor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90312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312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D90312">
              <w:rPr>
                <w:rFonts w:asciiTheme="minorHAnsi" w:hAnsiTheme="minorHAnsi"/>
                <w:sz w:val="24"/>
                <w:szCs w:val="24"/>
              </w:rPr>
            </w:r>
            <w:r w:rsidR="00D9031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D90312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90312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90312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90312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90312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D90312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03E492DF" w14:textId="77777777" w:rsidR="00DF4492" w:rsidRDefault="00DF4492" w:rsidP="006C339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93B8E18" w14:textId="756D79BF" w:rsidR="00DF4492" w:rsidRPr="007F065C" w:rsidRDefault="00DF4492" w:rsidP="006C33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7DB" w:rsidRPr="007F065C" w14:paraId="3A645AB9" w14:textId="77777777" w:rsidTr="007F065C">
        <w:trPr>
          <w:trHeight w:val="624"/>
        </w:trPr>
        <w:tc>
          <w:tcPr>
            <w:tcW w:w="9742" w:type="dxa"/>
            <w:gridSpan w:val="2"/>
            <w:shd w:val="clear" w:color="auto" w:fill="F2F2F2" w:themeFill="background1" w:themeFillShade="F2"/>
            <w:vAlign w:val="center"/>
          </w:tcPr>
          <w:p w14:paraId="2644D9CD" w14:textId="389BBB97" w:rsidR="00BE37DB" w:rsidRPr="007F065C" w:rsidRDefault="00D67AE4" w:rsidP="00D42518">
            <w:pPr>
              <w:pStyle w:val="Formheader"/>
              <w:rPr>
                <w:rFonts w:asciiTheme="minorHAnsi" w:hAnsiTheme="minorHAnsi"/>
                <w:lang w:val="en-US"/>
              </w:rPr>
            </w:pPr>
            <w:r w:rsidRPr="007F065C">
              <w:rPr>
                <w:rFonts w:asciiTheme="minorHAnsi" w:hAnsiTheme="minorHAnsi"/>
              </w:rPr>
              <w:lastRenderedPageBreak/>
              <w:t xml:space="preserve">Section </w:t>
            </w:r>
            <w:r w:rsidR="00D42518">
              <w:rPr>
                <w:rFonts w:asciiTheme="minorHAnsi" w:hAnsiTheme="minorHAnsi"/>
              </w:rPr>
              <w:t>3</w:t>
            </w:r>
            <w:r w:rsidRPr="007F065C">
              <w:rPr>
                <w:rFonts w:asciiTheme="minorHAnsi" w:hAnsiTheme="minorHAnsi"/>
              </w:rPr>
              <w:t xml:space="preserve">: </w:t>
            </w:r>
            <w:r w:rsidRPr="007F065C">
              <w:rPr>
                <w:rFonts w:asciiTheme="minorHAnsi" w:hAnsiTheme="minorHAnsi"/>
                <w:lang w:val="en-US"/>
              </w:rPr>
              <w:t>Assessors nominated by the Head of School</w:t>
            </w:r>
          </w:p>
        </w:tc>
      </w:tr>
      <w:tr w:rsidR="00BE37DB" w:rsidRPr="007F065C" w14:paraId="6A508104" w14:textId="77777777" w:rsidTr="007F065C">
        <w:tc>
          <w:tcPr>
            <w:tcW w:w="9742" w:type="dxa"/>
            <w:gridSpan w:val="2"/>
            <w:shd w:val="clear" w:color="auto" w:fill="auto"/>
          </w:tcPr>
          <w:p w14:paraId="36F94F76" w14:textId="45E0FEE0" w:rsidR="001935BD" w:rsidRDefault="00D67AE4" w:rsidP="00D67AE4">
            <w:pPr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 xml:space="preserve">The Head of School </w:t>
            </w:r>
            <w:r w:rsidR="00D56F22">
              <w:rPr>
                <w:rFonts w:asciiTheme="minorHAnsi" w:hAnsiTheme="minorHAnsi"/>
                <w:sz w:val="24"/>
                <w:szCs w:val="24"/>
              </w:rPr>
              <w:t>must</w:t>
            </w:r>
            <w:r w:rsidR="00D56F22" w:rsidRPr="007F06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provide the names of </w:t>
            </w:r>
            <w:r w:rsidR="00400029">
              <w:rPr>
                <w:rFonts w:asciiTheme="minorHAnsi" w:hAnsiTheme="minorHAnsi"/>
                <w:sz w:val="24"/>
                <w:szCs w:val="24"/>
              </w:rPr>
              <w:t>four</w:t>
            </w:r>
            <w:r w:rsidR="00400029" w:rsidRPr="007F06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>further individuals, regarded as independent and with the appropriate standing in the field</w:t>
            </w:r>
            <w:r w:rsidR="00910BEC">
              <w:rPr>
                <w:rFonts w:asciiTheme="minorHAnsi" w:hAnsiTheme="minorHAnsi"/>
                <w:sz w:val="24"/>
                <w:szCs w:val="24"/>
              </w:rPr>
              <w:t>,</w:t>
            </w:r>
            <w:r w:rsidR="0065531E">
              <w:rPr>
                <w:rFonts w:asciiTheme="minorHAnsi" w:hAnsiTheme="minorHAnsi"/>
                <w:sz w:val="24"/>
                <w:szCs w:val="24"/>
              </w:rPr>
              <w:t xml:space="preserve"> to provide an assessment of the applicant’s case for promotion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156A3D0F" w14:textId="77777777" w:rsidR="001935BD" w:rsidRPr="007F065C" w:rsidRDefault="00243CB2" w:rsidP="00D67AE4">
            <w:pPr>
              <w:rPr>
                <w:rFonts w:asciiTheme="minorHAnsi" w:hAnsiTheme="minorHAnsi"/>
                <w:sz w:val="24"/>
                <w:szCs w:val="24"/>
              </w:rPr>
            </w:pPr>
            <w:r w:rsidRPr="00366BCB">
              <w:rPr>
                <w:rFonts w:asciiTheme="minorHAnsi" w:hAnsiTheme="minorHAnsi"/>
                <w:sz w:val="24"/>
                <w:szCs w:val="24"/>
              </w:rPr>
              <w:t xml:space="preserve">The Head of School must contact nominated assessors to gain their agreement before submitting the </w:t>
            </w:r>
            <w:r w:rsidRPr="00900F59">
              <w:rPr>
                <w:rFonts w:asciiTheme="minorHAnsi" w:hAnsiTheme="minorHAnsi"/>
                <w:sz w:val="24"/>
                <w:szCs w:val="24"/>
              </w:rPr>
              <w:t>application</w:t>
            </w:r>
            <w:r w:rsidR="00900F59">
              <w:rPr>
                <w:rFonts w:asciiTheme="minorHAnsi" w:hAnsiTheme="minorHAnsi"/>
                <w:sz w:val="24"/>
                <w:szCs w:val="24"/>
              </w:rPr>
              <w:t xml:space="preserve"> to HR</w:t>
            </w:r>
            <w:r w:rsidRPr="00366BC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7B51E1A" w14:textId="78F87714" w:rsidR="00BE37DB" w:rsidRPr="007F065C" w:rsidRDefault="00D67AE4" w:rsidP="00D67AE4">
            <w:pPr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 xml:space="preserve">The Policy on </w:t>
            </w:r>
            <w:hyperlink r:id="rId23" w:history="1">
              <w:r w:rsidRPr="0045228E">
                <w:rPr>
                  <w:rStyle w:val="Hyperlink"/>
                  <w:rFonts w:asciiTheme="minorHAnsi" w:hAnsiTheme="minorHAnsi"/>
                  <w:sz w:val="24"/>
                  <w:szCs w:val="24"/>
                </w:rPr>
                <w:t>Conflict of Interest</w:t>
              </w:r>
            </w:hyperlink>
            <w:r w:rsidRPr="007F065C">
              <w:rPr>
                <w:rFonts w:asciiTheme="minorHAnsi" w:hAnsiTheme="minorHAnsi"/>
                <w:sz w:val="24"/>
                <w:szCs w:val="24"/>
              </w:rPr>
              <w:t xml:space="preserve"> should be taken into consideration when proposing individuals to be named as assessor. </w:t>
            </w:r>
          </w:p>
        </w:tc>
      </w:tr>
      <w:tr w:rsidR="00D67AE4" w:rsidRPr="007F065C" w14:paraId="1A84051D" w14:textId="77777777" w:rsidTr="007F065C">
        <w:trPr>
          <w:trHeight w:val="624"/>
        </w:trPr>
        <w:tc>
          <w:tcPr>
            <w:tcW w:w="9742" w:type="dxa"/>
            <w:gridSpan w:val="2"/>
            <w:shd w:val="clear" w:color="auto" w:fill="F2F2F2" w:themeFill="background1" w:themeFillShade="F2"/>
            <w:vAlign w:val="center"/>
          </w:tcPr>
          <w:p w14:paraId="2D7271C9" w14:textId="01ABBC88" w:rsidR="00D67AE4" w:rsidRPr="007F065C" w:rsidRDefault="00D56F22" w:rsidP="000A1CC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Assessor </w:t>
            </w:r>
            <w:r w:rsidRPr="000A1CCC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5D47FE" w:rsidRPr="000A1C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42518" w:rsidRPr="000A1CCC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D42518" w:rsidRPr="000A1CCC">
              <w:rPr>
                <w:rFonts w:asciiTheme="minorHAnsi" w:hAnsiTheme="minorHAnsi" w:cs="Arial"/>
                <w:sz w:val="24"/>
                <w:szCs w:val="24"/>
              </w:rPr>
              <w:t xml:space="preserve">I confirm assessor has agreed to respond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6305135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1DC2" w:rsidRPr="000A1CCC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67AE4" w:rsidRPr="007F065C" w14:paraId="02AE16E0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55C4DBE3" w14:textId="77777777" w:rsidR="00D67AE4" w:rsidRPr="007F065C" w:rsidRDefault="00D67AE4" w:rsidP="007A40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065C">
              <w:rPr>
                <w:rFonts w:asciiTheme="minorHAnsi" w:hAnsiTheme="minorHAnsi"/>
                <w:b/>
                <w:sz w:val="24"/>
                <w:szCs w:val="24"/>
              </w:rPr>
              <w:t>Title:</w:t>
            </w:r>
          </w:p>
        </w:tc>
        <w:tc>
          <w:tcPr>
            <w:tcW w:w="7195" w:type="dxa"/>
            <w:vAlign w:val="center"/>
          </w:tcPr>
          <w:p w14:paraId="7C346FB3" w14:textId="63AF471E" w:rsidR="00D67AE4" w:rsidRPr="007F065C" w:rsidRDefault="00D90312" w:rsidP="00E062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D67AE4" w:rsidRPr="007F065C" w14:paraId="7083C40B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6BB031C4" w14:textId="77777777" w:rsidR="00D67AE4" w:rsidRPr="007F065C" w:rsidRDefault="00D67AE4" w:rsidP="007A40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065C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195" w:type="dxa"/>
            <w:vAlign w:val="center"/>
          </w:tcPr>
          <w:p w14:paraId="6172145B" w14:textId="5F70852B" w:rsidR="00D67AE4" w:rsidRPr="007F065C" w:rsidRDefault="00D90312" w:rsidP="00E062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5977FC" w:rsidRPr="007F065C" w14:paraId="6D4C67E8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0443EE2E" w14:textId="306AA07F" w:rsidR="005977FC" w:rsidRPr="007F065C" w:rsidRDefault="005977FC" w:rsidP="007A40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Name of institution</w:t>
            </w:r>
            <w:r w:rsidR="00DD67D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195" w:type="dxa"/>
            <w:vAlign w:val="center"/>
          </w:tcPr>
          <w:p w14:paraId="3D151827" w14:textId="26F831C6" w:rsidR="005977FC" w:rsidRDefault="00D90312" w:rsidP="00E062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D67AE4" w:rsidRPr="007F065C" w14:paraId="521E8752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42DE18FA" w14:textId="77777777" w:rsidR="00D67AE4" w:rsidRPr="007F065C" w:rsidRDefault="00D67AE4" w:rsidP="007A40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065C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7195" w:type="dxa"/>
            <w:vAlign w:val="center"/>
          </w:tcPr>
          <w:p w14:paraId="5D70F973" w14:textId="45C23897" w:rsidR="00D67AE4" w:rsidRPr="007F065C" w:rsidRDefault="00D90312" w:rsidP="00E062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D67AE4" w:rsidRPr="007F065C" w14:paraId="4426E753" w14:textId="77777777" w:rsidTr="007F065C">
        <w:tc>
          <w:tcPr>
            <w:tcW w:w="9742" w:type="dxa"/>
            <w:gridSpan w:val="2"/>
          </w:tcPr>
          <w:p w14:paraId="783A26C2" w14:textId="56D43B48" w:rsidR="00D67AE4" w:rsidRPr="007F065C" w:rsidRDefault="00526F01" w:rsidP="001935BD">
            <w:pPr>
              <w:pStyle w:val="Form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 for nomination</w:t>
            </w:r>
            <w:r w:rsidR="00DD67DA">
              <w:rPr>
                <w:rFonts w:asciiTheme="minorHAnsi" w:hAnsiTheme="minorHAnsi"/>
              </w:rPr>
              <w:t>:</w:t>
            </w:r>
          </w:p>
          <w:p w14:paraId="69EDD5BD" w14:textId="77777777" w:rsidR="00D67AE4" w:rsidRPr="007F065C" w:rsidRDefault="00D67AE4" w:rsidP="00D67AE4">
            <w:pPr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 xml:space="preserve">Please </w:t>
            </w:r>
            <w:r w:rsidR="00526F01">
              <w:rPr>
                <w:rFonts w:asciiTheme="minorHAnsi" w:hAnsiTheme="minorHAnsi"/>
                <w:sz w:val="24"/>
                <w:szCs w:val="24"/>
              </w:rPr>
              <w:t xml:space="preserve">explain the standing and experience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of the </w:t>
            </w:r>
            <w:r w:rsidR="00D5397E">
              <w:rPr>
                <w:rFonts w:asciiTheme="minorHAnsi" w:hAnsiTheme="minorHAnsi"/>
                <w:sz w:val="24"/>
                <w:szCs w:val="24"/>
              </w:rPr>
              <w:t>assessor</w:t>
            </w:r>
            <w:r w:rsidR="00D5397E" w:rsidRPr="007F06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>in the academic field.</w:t>
            </w:r>
          </w:p>
          <w:p w14:paraId="642D97D6" w14:textId="2CEB7EDA" w:rsidR="00D67AE4" w:rsidRPr="007F065C" w:rsidRDefault="000A1CCC" w:rsidP="00D67AE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BE37DB" w:rsidRPr="000A1CCC" w14:paraId="49403B15" w14:textId="77777777" w:rsidTr="007F065C">
        <w:trPr>
          <w:trHeight w:val="624"/>
        </w:trPr>
        <w:tc>
          <w:tcPr>
            <w:tcW w:w="9742" w:type="dxa"/>
            <w:gridSpan w:val="2"/>
            <w:shd w:val="clear" w:color="auto" w:fill="F2F2F2" w:themeFill="background1" w:themeFillShade="F2"/>
            <w:vAlign w:val="center"/>
          </w:tcPr>
          <w:p w14:paraId="23853B4A" w14:textId="03FACFFD" w:rsidR="00BE37DB" w:rsidRPr="000A1CCC" w:rsidRDefault="00D56F22" w:rsidP="000A1CCC">
            <w:pPr>
              <w:pStyle w:val="Formheader"/>
              <w:rPr>
                <w:rFonts w:asciiTheme="minorHAnsi" w:hAnsiTheme="minorHAnsi" w:cstheme="minorHAnsi"/>
              </w:rPr>
            </w:pPr>
            <w:r w:rsidRPr="000A1CCC">
              <w:rPr>
                <w:rFonts w:asciiTheme="minorHAnsi" w:hAnsiTheme="minorHAnsi" w:cstheme="minorHAnsi"/>
              </w:rPr>
              <w:t>Assessor</w:t>
            </w:r>
            <w:r w:rsidR="00D67AE4" w:rsidRPr="000A1CCC">
              <w:rPr>
                <w:rFonts w:asciiTheme="minorHAnsi" w:hAnsiTheme="minorHAnsi" w:cstheme="minorHAnsi"/>
              </w:rPr>
              <w:t xml:space="preserve"> 2:</w:t>
            </w:r>
            <w:r w:rsidR="00D42518" w:rsidRPr="000A1CCC">
              <w:rPr>
                <w:rFonts w:asciiTheme="minorHAnsi" w:hAnsiTheme="minorHAnsi" w:cstheme="minorHAnsi"/>
              </w:rPr>
              <w:t xml:space="preserve">                                                                          </w:t>
            </w:r>
            <w:r w:rsidR="00D42518" w:rsidRPr="000A1CCC">
              <w:rPr>
                <w:rFonts w:asciiTheme="minorHAnsi" w:hAnsiTheme="minorHAnsi" w:cstheme="minorHAnsi"/>
                <w:b w:val="0"/>
              </w:rPr>
              <w:t>I confirm assessor has agreed to respond</w:t>
            </w:r>
            <w:r w:rsidR="00271A1F" w:rsidRPr="000A1CCC">
              <w:rPr>
                <w:rFonts w:asciiTheme="minorHAnsi" w:hAnsiTheme="minorHAnsi" w:cstheme="minorHAnsi"/>
                <w:b w:val="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-617887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1DC2" w:rsidRPr="000A1CC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D42518" w:rsidRPr="000A1CCC">
              <w:rPr>
                <w:rFonts w:asciiTheme="minorHAnsi" w:hAnsiTheme="minorHAnsi" w:cstheme="minorHAnsi"/>
                <w:b w:val="0"/>
              </w:rPr>
              <w:tab/>
            </w:r>
          </w:p>
        </w:tc>
      </w:tr>
      <w:tr w:rsidR="00D67AE4" w:rsidRPr="007F065C" w14:paraId="53ED6F0F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40276D1F" w14:textId="77777777" w:rsidR="00D67AE4" w:rsidRPr="007F065C" w:rsidRDefault="00D67AE4" w:rsidP="007A40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065C">
              <w:rPr>
                <w:rFonts w:asciiTheme="minorHAnsi" w:hAnsiTheme="minorHAnsi"/>
                <w:b/>
                <w:sz w:val="24"/>
                <w:szCs w:val="24"/>
              </w:rPr>
              <w:t>Title:</w:t>
            </w:r>
          </w:p>
        </w:tc>
        <w:tc>
          <w:tcPr>
            <w:tcW w:w="7195" w:type="dxa"/>
            <w:vAlign w:val="center"/>
          </w:tcPr>
          <w:p w14:paraId="43920598" w14:textId="22387FFE" w:rsidR="00D67AE4" w:rsidRPr="000C6376" w:rsidRDefault="00D90312" w:rsidP="00E062BC">
            <w:pPr>
              <w:rPr>
                <w:rFonts w:asciiTheme="minorHAnsi" w:hAnsiTheme="minorHAnsi"/>
                <w:sz w:val="24"/>
                <w:szCs w:val="24"/>
              </w:rPr>
            </w:pPr>
            <w:r w:rsidRPr="000C637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0C6376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C6376">
              <w:rPr>
                <w:rFonts w:asciiTheme="minorHAnsi" w:hAnsiTheme="minorHAnsi"/>
                <w:sz w:val="24"/>
                <w:szCs w:val="24"/>
              </w:rPr>
            </w:r>
            <w:r w:rsidRPr="000C637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D67AE4" w:rsidRPr="007F065C" w14:paraId="2D5CA5C9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56CA804B" w14:textId="77777777" w:rsidR="00D67AE4" w:rsidRPr="007F065C" w:rsidRDefault="00D67AE4" w:rsidP="007A40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065C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195" w:type="dxa"/>
            <w:vAlign w:val="center"/>
          </w:tcPr>
          <w:p w14:paraId="31A8A207" w14:textId="4ECD3C4A" w:rsidR="00D67AE4" w:rsidRPr="000C6376" w:rsidRDefault="00D90312" w:rsidP="00E062BC">
            <w:pPr>
              <w:rPr>
                <w:rFonts w:asciiTheme="minorHAnsi" w:hAnsiTheme="minorHAnsi"/>
                <w:sz w:val="24"/>
                <w:szCs w:val="24"/>
              </w:rPr>
            </w:pPr>
            <w:r w:rsidRPr="000C637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0C6376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C6376">
              <w:rPr>
                <w:rFonts w:asciiTheme="minorHAnsi" w:hAnsiTheme="minorHAnsi"/>
                <w:sz w:val="24"/>
                <w:szCs w:val="24"/>
              </w:rPr>
            </w:r>
            <w:r w:rsidRPr="000C637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5977FC" w:rsidRPr="007F065C" w14:paraId="318199E7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3D75F62B" w14:textId="48008DCE" w:rsidR="005977FC" w:rsidRPr="007F065C" w:rsidRDefault="005977FC" w:rsidP="007A40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Name of institution</w:t>
            </w:r>
            <w:r w:rsidR="00DD67D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195" w:type="dxa"/>
            <w:vAlign w:val="center"/>
          </w:tcPr>
          <w:p w14:paraId="7171B033" w14:textId="64A40D7E" w:rsidR="005977FC" w:rsidRPr="000C6376" w:rsidRDefault="00D90312" w:rsidP="00E062BC">
            <w:pPr>
              <w:rPr>
                <w:rFonts w:asciiTheme="minorHAnsi" w:hAnsiTheme="minorHAnsi"/>
                <w:sz w:val="24"/>
                <w:szCs w:val="24"/>
              </w:rPr>
            </w:pPr>
            <w:r w:rsidRPr="000C637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0C6376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C6376">
              <w:rPr>
                <w:rFonts w:asciiTheme="minorHAnsi" w:hAnsiTheme="minorHAnsi"/>
                <w:sz w:val="24"/>
                <w:szCs w:val="24"/>
              </w:rPr>
            </w:r>
            <w:r w:rsidRPr="000C637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5977FC" w:rsidRPr="007F065C" w14:paraId="500B65B3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7F845014" w14:textId="168E18C4" w:rsidR="005977FC" w:rsidRPr="005977FC" w:rsidRDefault="005977FC" w:rsidP="007A40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77FC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7195" w:type="dxa"/>
            <w:vAlign w:val="center"/>
          </w:tcPr>
          <w:p w14:paraId="12011EE8" w14:textId="276A8F0A" w:rsidR="005977FC" w:rsidRPr="000C6376" w:rsidRDefault="00D90312" w:rsidP="00E062BC">
            <w:pPr>
              <w:rPr>
                <w:rFonts w:asciiTheme="minorHAnsi" w:hAnsiTheme="minorHAnsi"/>
                <w:sz w:val="24"/>
                <w:szCs w:val="24"/>
              </w:rPr>
            </w:pPr>
            <w:r w:rsidRPr="000C637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6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C6376">
              <w:rPr>
                <w:rFonts w:asciiTheme="minorHAnsi" w:hAnsiTheme="minorHAnsi"/>
                <w:sz w:val="24"/>
                <w:szCs w:val="24"/>
              </w:rPr>
            </w:r>
            <w:r w:rsidRPr="000C637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D67AE4" w:rsidRPr="007F065C" w14:paraId="0B364E46" w14:textId="77777777" w:rsidTr="007F065C">
        <w:tc>
          <w:tcPr>
            <w:tcW w:w="9742" w:type="dxa"/>
            <w:gridSpan w:val="2"/>
          </w:tcPr>
          <w:p w14:paraId="54F22AAA" w14:textId="1D0056C6" w:rsidR="00526F01" w:rsidRPr="007F065C" w:rsidRDefault="00526F01" w:rsidP="00526F01">
            <w:pPr>
              <w:pStyle w:val="Form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 for nomination</w:t>
            </w:r>
            <w:r w:rsidR="00DD67DA">
              <w:rPr>
                <w:rFonts w:asciiTheme="minorHAnsi" w:hAnsiTheme="minorHAnsi"/>
              </w:rPr>
              <w:t>:</w:t>
            </w:r>
          </w:p>
          <w:p w14:paraId="695B9778" w14:textId="77777777" w:rsidR="00526F01" w:rsidRPr="007F065C" w:rsidRDefault="00526F01" w:rsidP="00526F01">
            <w:pPr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 xml:space="preserve">Please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explain the standing and experience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of the </w:t>
            </w:r>
            <w:r>
              <w:rPr>
                <w:rFonts w:asciiTheme="minorHAnsi" w:hAnsiTheme="minorHAnsi"/>
                <w:sz w:val="24"/>
                <w:szCs w:val="24"/>
              </w:rPr>
              <w:t>assessor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 in the academic field.</w:t>
            </w:r>
          </w:p>
          <w:p w14:paraId="79CEBD04" w14:textId="4D6A5E90" w:rsidR="00D67AE4" w:rsidRPr="007F065C" w:rsidRDefault="00D90312" w:rsidP="00D9031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D67AE4" w:rsidRPr="000A1CCC" w14:paraId="7AA4C792" w14:textId="77777777" w:rsidTr="007F065C">
        <w:trPr>
          <w:trHeight w:val="624"/>
        </w:trPr>
        <w:tc>
          <w:tcPr>
            <w:tcW w:w="9742" w:type="dxa"/>
            <w:gridSpan w:val="2"/>
            <w:shd w:val="clear" w:color="auto" w:fill="F2F2F2" w:themeFill="background1" w:themeFillShade="F2"/>
            <w:vAlign w:val="center"/>
          </w:tcPr>
          <w:p w14:paraId="3D6584CF" w14:textId="459BA700" w:rsidR="00D67AE4" w:rsidRPr="000A1CCC" w:rsidRDefault="00400029" w:rsidP="000A1C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1CCC">
              <w:rPr>
                <w:rFonts w:asciiTheme="minorHAnsi" w:hAnsiTheme="minorHAnsi" w:cstheme="minorHAnsi"/>
                <w:b/>
                <w:sz w:val="24"/>
                <w:szCs w:val="24"/>
              </w:rPr>
              <w:t>Assessor</w:t>
            </w:r>
            <w:r w:rsidR="001935BD" w:rsidRPr="000A1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A1CC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3503F2" w:rsidRPr="000A1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0A1CCC" w:rsidRPr="000A1CCC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0A1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503F2" w:rsidRPr="000A1CCC">
              <w:rPr>
                <w:rFonts w:asciiTheme="minorHAnsi" w:hAnsiTheme="minorHAnsi" w:cstheme="minorHAnsi"/>
                <w:sz w:val="24"/>
                <w:szCs w:val="24"/>
              </w:rPr>
              <w:t xml:space="preserve">confirm assessor has agreed to respond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57909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1C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67AE4" w:rsidRPr="007F065C" w14:paraId="70EA1BA4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1E892C18" w14:textId="77777777" w:rsidR="00D67AE4" w:rsidRPr="007F065C" w:rsidRDefault="00D67AE4" w:rsidP="007A40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065C">
              <w:rPr>
                <w:rFonts w:asciiTheme="minorHAnsi" w:hAnsiTheme="minorHAnsi"/>
                <w:b/>
                <w:sz w:val="24"/>
                <w:szCs w:val="24"/>
              </w:rPr>
              <w:t>Title:</w:t>
            </w:r>
          </w:p>
        </w:tc>
        <w:tc>
          <w:tcPr>
            <w:tcW w:w="7195" w:type="dxa"/>
            <w:vAlign w:val="center"/>
          </w:tcPr>
          <w:p w14:paraId="0F6D5888" w14:textId="1F0AA912" w:rsidR="00D67AE4" w:rsidRPr="000C6376" w:rsidRDefault="00D90312" w:rsidP="00E062BC">
            <w:pPr>
              <w:rPr>
                <w:rFonts w:asciiTheme="minorHAnsi" w:hAnsiTheme="minorHAnsi"/>
                <w:sz w:val="24"/>
                <w:szCs w:val="24"/>
              </w:rPr>
            </w:pPr>
            <w:r w:rsidRPr="000C637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C6376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C6376">
              <w:rPr>
                <w:rFonts w:asciiTheme="minorHAnsi" w:hAnsiTheme="minorHAnsi"/>
                <w:sz w:val="24"/>
                <w:szCs w:val="24"/>
              </w:rPr>
            </w:r>
            <w:r w:rsidRPr="000C637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D67AE4" w:rsidRPr="007F065C" w14:paraId="24D2A3D5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6033524B" w14:textId="77777777" w:rsidR="00D67AE4" w:rsidRPr="007F065C" w:rsidRDefault="00D67AE4" w:rsidP="007A40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065C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195" w:type="dxa"/>
            <w:vAlign w:val="center"/>
          </w:tcPr>
          <w:p w14:paraId="2BE900DB" w14:textId="3D97B9EA" w:rsidR="00D67AE4" w:rsidRPr="000C6376" w:rsidRDefault="00D90312" w:rsidP="00E062BC">
            <w:pPr>
              <w:rPr>
                <w:rFonts w:asciiTheme="minorHAnsi" w:hAnsiTheme="minorHAnsi"/>
                <w:sz w:val="24"/>
                <w:szCs w:val="24"/>
              </w:rPr>
            </w:pPr>
            <w:r w:rsidRPr="000C637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6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C6376">
              <w:rPr>
                <w:rFonts w:asciiTheme="minorHAnsi" w:hAnsiTheme="minorHAnsi"/>
                <w:sz w:val="24"/>
                <w:szCs w:val="24"/>
              </w:rPr>
            </w:r>
            <w:r w:rsidRPr="000C637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5977FC" w:rsidRPr="007F065C" w14:paraId="53E80D5C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414F7A00" w14:textId="2DE4AA31" w:rsidR="005977FC" w:rsidRPr="007F065C" w:rsidRDefault="005977FC" w:rsidP="007A40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Name of institution</w:t>
            </w:r>
            <w:r w:rsidR="00DD67D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195" w:type="dxa"/>
            <w:vAlign w:val="center"/>
          </w:tcPr>
          <w:p w14:paraId="21083BBA" w14:textId="0E76CB57" w:rsidR="005977FC" w:rsidRPr="000C6376" w:rsidRDefault="00D90312" w:rsidP="00E062BC">
            <w:pPr>
              <w:rPr>
                <w:rFonts w:asciiTheme="minorHAnsi" w:hAnsiTheme="minorHAnsi"/>
                <w:sz w:val="24"/>
                <w:szCs w:val="24"/>
              </w:rPr>
            </w:pPr>
            <w:r w:rsidRPr="000C637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C6376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C6376">
              <w:rPr>
                <w:rFonts w:asciiTheme="minorHAnsi" w:hAnsiTheme="minorHAnsi"/>
                <w:sz w:val="24"/>
                <w:szCs w:val="24"/>
              </w:rPr>
            </w:r>
            <w:r w:rsidRPr="000C637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5977FC" w:rsidRPr="007F065C" w14:paraId="362049D3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45AADBB8" w14:textId="6AD7E3E6" w:rsidR="005977FC" w:rsidRPr="005977FC" w:rsidRDefault="005977FC" w:rsidP="007A40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77F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Email:</w:t>
            </w:r>
          </w:p>
        </w:tc>
        <w:tc>
          <w:tcPr>
            <w:tcW w:w="7195" w:type="dxa"/>
            <w:vAlign w:val="center"/>
          </w:tcPr>
          <w:p w14:paraId="46BC0533" w14:textId="56FE672E" w:rsidR="005977FC" w:rsidRPr="000C6376" w:rsidRDefault="00D90312" w:rsidP="00E062BC">
            <w:pPr>
              <w:rPr>
                <w:rFonts w:asciiTheme="minorHAnsi" w:hAnsiTheme="minorHAnsi"/>
                <w:sz w:val="24"/>
                <w:szCs w:val="24"/>
              </w:rPr>
            </w:pPr>
            <w:r w:rsidRPr="000C637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0C6376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C6376">
              <w:rPr>
                <w:rFonts w:asciiTheme="minorHAnsi" w:hAnsiTheme="minorHAnsi"/>
                <w:sz w:val="24"/>
                <w:szCs w:val="24"/>
              </w:rPr>
            </w:r>
            <w:r w:rsidRPr="000C637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C637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D67AE4" w:rsidRPr="007F065C" w14:paraId="56CA96B4" w14:textId="77777777" w:rsidTr="007F065C">
        <w:tc>
          <w:tcPr>
            <w:tcW w:w="9742" w:type="dxa"/>
            <w:gridSpan w:val="2"/>
          </w:tcPr>
          <w:p w14:paraId="38EAE977" w14:textId="39FA1F9E" w:rsidR="00526F01" w:rsidRPr="007F065C" w:rsidRDefault="00526F01" w:rsidP="00526F01">
            <w:pPr>
              <w:pStyle w:val="Form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 for nomination</w:t>
            </w:r>
            <w:r w:rsidR="00DD67DA">
              <w:rPr>
                <w:rFonts w:asciiTheme="minorHAnsi" w:hAnsiTheme="minorHAnsi"/>
              </w:rPr>
              <w:t>:</w:t>
            </w:r>
          </w:p>
          <w:p w14:paraId="270B4C0E" w14:textId="77777777" w:rsidR="00526F01" w:rsidRPr="007F065C" w:rsidRDefault="00526F01" w:rsidP="00526F01">
            <w:pPr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 xml:space="preserve">Please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explain the standing and experience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of the </w:t>
            </w:r>
            <w:r>
              <w:rPr>
                <w:rFonts w:asciiTheme="minorHAnsi" w:hAnsiTheme="minorHAnsi"/>
                <w:sz w:val="24"/>
                <w:szCs w:val="24"/>
              </w:rPr>
              <w:t>assessor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 in the academic field.</w:t>
            </w:r>
          </w:p>
          <w:p w14:paraId="7771760C" w14:textId="3B3D0DBC" w:rsidR="00CF635F" w:rsidRPr="009F7BE0" w:rsidRDefault="00D90312" w:rsidP="001935B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1935BD" w:rsidRPr="000A1CCC" w14:paraId="0572EAA8" w14:textId="77777777" w:rsidTr="007F065C">
        <w:trPr>
          <w:trHeight w:val="624"/>
        </w:trPr>
        <w:tc>
          <w:tcPr>
            <w:tcW w:w="9742" w:type="dxa"/>
            <w:gridSpan w:val="2"/>
            <w:shd w:val="clear" w:color="auto" w:fill="F2F2F2" w:themeFill="background1" w:themeFillShade="F2"/>
            <w:vAlign w:val="center"/>
          </w:tcPr>
          <w:p w14:paraId="35046A68" w14:textId="73FD1815" w:rsidR="001935BD" w:rsidRPr="000A1CCC" w:rsidRDefault="000A3056" w:rsidP="000A1CCC">
            <w:pPr>
              <w:pStyle w:val="Heading3"/>
              <w:numPr>
                <w:ilvl w:val="0"/>
                <w:numId w:val="0"/>
              </w:numPr>
              <w:spacing w:line="360" w:lineRule="auto"/>
              <w:ind w:left="720" w:hanging="720"/>
              <w:jc w:val="center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0A1CCC">
              <w:rPr>
                <w:rFonts w:asciiTheme="minorHAnsi" w:hAnsiTheme="minorHAnsi"/>
                <w:sz w:val="24"/>
                <w:szCs w:val="24"/>
              </w:rPr>
              <w:t xml:space="preserve">Assessor </w:t>
            </w:r>
            <w:r w:rsidR="00DF4492" w:rsidRPr="000A1CCC">
              <w:rPr>
                <w:rFonts w:asciiTheme="minorHAnsi" w:hAnsiTheme="minorHAnsi"/>
                <w:sz w:val="24"/>
                <w:szCs w:val="24"/>
              </w:rPr>
              <w:t>4</w:t>
            </w:r>
            <w:r w:rsidRPr="000A1CCC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</w:t>
            </w:r>
            <w:r w:rsidRPr="000A1CCC">
              <w:rPr>
                <w:rFonts w:asciiTheme="minorHAnsi" w:hAnsiTheme="minorHAnsi"/>
                <w:b w:val="0"/>
                <w:sz w:val="24"/>
                <w:szCs w:val="24"/>
              </w:rPr>
              <w:t xml:space="preserve">  </w:t>
            </w:r>
            <w:r w:rsidRPr="000A1CCC">
              <w:rPr>
                <w:rFonts w:asciiTheme="minorHAnsi" w:hAnsiTheme="minorHAnsi" w:cs="Arial"/>
                <w:b w:val="0"/>
                <w:sz w:val="24"/>
                <w:szCs w:val="24"/>
              </w:rPr>
              <w:t>I confirm assessor has agreed to respond</w:t>
            </w:r>
            <w:r w:rsidRPr="000A1CC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8301096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1DC2" w:rsidRPr="000A1CCC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935BD" w:rsidRPr="007F065C" w14:paraId="258408DA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24A0DE76" w14:textId="77777777" w:rsidR="00440702" w:rsidRPr="007F065C" w:rsidRDefault="001935BD" w:rsidP="005977FC">
            <w:pPr>
              <w:pStyle w:val="Heading3"/>
              <w:numPr>
                <w:ilvl w:val="0"/>
                <w:numId w:val="0"/>
              </w:numPr>
              <w:spacing w:before="0" w:after="60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>Title:</w:t>
            </w:r>
          </w:p>
        </w:tc>
        <w:tc>
          <w:tcPr>
            <w:tcW w:w="7195" w:type="dxa"/>
            <w:vAlign w:val="center"/>
          </w:tcPr>
          <w:p w14:paraId="4A832DE2" w14:textId="1F1F7FDD" w:rsidR="00440702" w:rsidRPr="007F065C" w:rsidRDefault="00D90312" w:rsidP="005977FC">
            <w:pPr>
              <w:pStyle w:val="Heading3"/>
              <w:numPr>
                <w:ilvl w:val="0"/>
                <w:numId w:val="0"/>
              </w:numPr>
              <w:spacing w:before="0" w:after="60"/>
              <w:ind w:left="720" w:hanging="720"/>
              <w:outlineLvl w:val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16"/>
          </w:p>
        </w:tc>
      </w:tr>
      <w:tr w:rsidR="005977FC" w:rsidRPr="007F065C" w14:paraId="2E44DD69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0A4C9973" w14:textId="4507F48C" w:rsidR="005977FC" w:rsidRPr="007F065C" w:rsidRDefault="005977FC" w:rsidP="005977FC">
            <w:pPr>
              <w:pStyle w:val="Heading3"/>
              <w:numPr>
                <w:ilvl w:val="0"/>
                <w:numId w:val="0"/>
              </w:numPr>
              <w:spacing w:before="0" w:after="60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7195" w:type="dxa"/>
            <w:vAlign w:val="center"/>
          </w:tcPr>
          <w:p w14:paraId="37A7751E" w14:textId="70AE54DE" w:rsidR="005977FC" w:rsidRPr="007F065C" w:rsidRDefault="00D90312" w:rsidP="005977FC">
            <w:pPr>
              <w:pStyle w:val="Heading3"/>
              <w:numPr>
                <w:ilvl w:val="0"/>
                <w:numId w:val="0"/>
              </w:numPr>
              <w:spacing w:before="0" w:after="60"/>
              <w:ind w:left="720" w:hanging="720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17"/>
          </w:p>
        </w:tc>
      </w:tr>
      <w:tr w:rsidR="00DF4492" w:rsidRPr="007F065C" w14:paraId="5D842A74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0676EB0F" w14:textId="53189373" w:rsidR="00DF4492" w:rsidRPr="007F065C" w:rsidRDefault="00DF4492" w:rsidP="005977FC">
            <w:pPr>
              <w:pStyle w:val="Heading3"/>
              <w:numPr>
                <w:ilvl w:val="0"/>
                <w:numId w:val="0"/>
              </w:numPr>
              <w:spacing w:before="0" w:after="60"/>
              <w:outlineLvl w:val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 of institution</w:t>
            </w:r>
            <w:r w:rsidR="00DD67D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195" w:type="dxa"/>
            <w:vAlign w:val="center"/>
          </w:tcPr>
          <w:p w14:paraId="1B246004" w14:textId="7D03210A" w:rsidR="00DF4492" w:rsidRPr="000C6376" w:rsidRDefault="00D90312" w:rsidP="005977FC">
            <w:pPr>
              <w:pStyle w:val="Heading3"/>
              <w:numPr>
                <w:ilvl w:val="0"/>
                <w:numId w:val="0"/>
              </w:numPr>
              <w:spacing w:before="0" w:after="60"/>
              <w:ind w:left="720" w:hanging="720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8"/>
          </w:p>
        </w:tc>
      </w:tr>
      <w:tr w:rsidR="00DF4492" w:rsidRPr="007F065C" w14:paraId="107E2205" w14:textId="77777777" w:rsidTr="000A1CCC">
        <w:trPr>
          <w:trHeight w:val="624"/>
        </w:trPr>
        <w:tc>
          <w:tcPr>
            <w:tcW w:w="2547" w:type="dxa"/>
            <w:vAlign w:val="center"/>
          </w:tcPr>
          <w:p w14:paraId="3984C5CB" w14:textId="4402D75E" w:rsidR="00DF4492" w:rsidRDefault="00DF4492" w:rsidP="005977FC">
            <w:pPr>
              <w:pStyle w:val="Heading3"/>
              <w:numPr>
                <w:ilvl w:val="0"/>
                <w:numId w:val="0"/>
              </w:numPr>
              <w:spacing w:before="0" w:after="60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>Email:</w:t>
            </w:r>
          </w:p>
        </w:tc>
        <w:tc>
          <w:tcPr>
            <w:tcW w:w="7195" w:type="dxa"/>
            <w:vAlign w:val="center"/>
          </w:tcPr>
          <w:p w14:paraId="35A4DB4E" w14:textId="341105C9" w:rsidR="00DF4492" w:rsidRPr="00D90312" w:rsidRDefault="000A1CCC" w:rsidP="005977FC">
            <w:pPr>
              <w:pStyle w:val="Heading3"/>
              <w:numPr>
                <w:ilvl w:val="0"/>
                <w:numId w:val="0"/>
              </w:numPr>
              <w:spacing w:before="0" w:after="60"/>
              <w:ind w:left="720" w:hanging="720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90312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D90312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D90312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D90312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Pr="00D90312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Pr="00D90312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Pr="00D90312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Pr="00D90312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Pr="00D90312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Pr="00D90312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19"/>
          </w:p>
        </w:tc>
      </w:tr>
      <w:tr w:rsidR="001935BD" w:rsidRPr="007F065C" w14:paraId="4A0EA52A" w14:textId="77777777" w:rsidTr="007F065C">
        <w:tc>
          <w:tcPr>
            <w:tcW w:w="9742" w:type="dxa"/>
            <w:gridSpan w:val="2"/>
          </w:tcPr>
          <w:p w14:paraId="0C6170D1" w14:textId="0FAB1501" w:rsidR="00526F01" w:rsidRPr="007F065C" w:rsidRDefault="00526F01" w:rsidP="00526F01">
            <w:pPr>
              <w:pStyle w:val="Form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 for nomination</w:t>
            </w:r>
            <w:r w:rsidR="00DD67DA">
              <w:rPr>
                <w:rFonts w:asciiTheme="minorHAnsi" w:hAnsiTheme="minorHAnsi"/>
              </w:rPr>
              <w:t>:</w:t>
            </w:r>
          </w:p>
          <w:p w14:paraId="1131B46E" w14:textId="77777777" w:rsidR="00526F01" w:rsidRPr="007F065C" w:rsidRDefault="00526F01" w:rsidP="00526F01">
            <w:pPr>
              <w:rPr>
                <w:rFonts w:asciiTheme="minorHAnsi" w:hAnsiTheme="minorHAnsi"/>
                <w:sz w:val="24"/>
                <w:szCs w:val="24"/>
              </w:rPr>
            </w:pPr>
            <w:r w:rsidRPr="007F065C">
              <w:rPr>
                <w:rFonts w:asciiTheme="minorHAnsi" w:hAnsiTheme="minorHAnsi"/>
                <w:sz w:val="24"/>
                <w:szCs w:val="24"/>
              </w:rPr>
              <w:t xml:space="preserve">Please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explain the standing and experience 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of the </w:t>
            </w:r>
            <w:r>
              <w:rPr>
                <w:rFonts w:asciiTheme="minorHAnsi" w:hAnsiTheme="minorHAnsi"/>
                <w:sz w:val="24"/>
                <w:szCs w:val="24"/>
              </w:rPr>
              <w:t>assessor</w:t>
            </w:r>
            <w:r w:rsidRPr="007F065C">
              <w:rPr>
                <w:rFonts w:asciiTheme="minorHAnsi" w:hAnsiTheme="minorHAnsi"/>
                <w:sz w:val="24"/>
                <w:szCs w:val="24"/>
              </w:rPr>
              <w:t xml:space="preserve"> in the academic field.</w:t>
            </w:r>
          </w:p>
          <w:p w14:paraId="3AE3A3C6" w14:textId="326E9DA3" w:rsidR="001935BD" w:rsidRPr="007F065C" w:rsidRDefault="00D90312" w:rsidP="009F7BE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0"/>
          </w:p>
        </w:tc>
      </w:tr>
      <w:bookmarkEnd w:id="0"/>
    </w:tbl>
    <w:p w14:paraId="2EE32BFA" w14:textId="77777777" w:rsidR="00D55BB4" w:rsidRPr="007F065C" w:rsidRDefault="00D55BB4" w:rsidP="00C97DEF">
      <w:pPr>
        <w:rPr>
          <w:rFonts w:asciiTheme="minorHAnsi" w:hAnsiTheme="minorHAnsi"/>
          <w:sz w:val="24"/>
          <w:szCs w:val="24"/>
        </w:rPr>
      </w:pPr>
    </w:p>
    <w:sectPr w:rsidR="00D55BB4" w:rsidRPr="007F065C" w:rsidSect="0085446A">
      <w:footerReference w:type="default" r:id="rId24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F4C9" w14:textId="77777777" w:rsidR="00F33B1A" w:rsidRDefault="00F33B1A" w:rsidP="00756370">
      <w:pPr>
        <w:spacing w:after="0"/>
      </w:pPr>
      <w:r>
        <w:separator/>
      </w:r>
    </w:p>
  </w:endnote>
  <w:endnote w:type="continuationSeparator" w:id="0">
    <w:p w14:paraId="6FE6D712" w14:textId="77777777" w:rsidR="00F33B1A" w:rsidRDefault="00F33B1A" w:rsidP="007563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67EA" w14:textId="2FAEC6BE" w:rsidR="001935BD" w:rsidRDefault="001935BD">
    <w:pPr>
      <w:pStyle w:val="Footer"/>
      <w:jc w:val="center"/>
      <w:rPr>
        <w:sz w:val="22"/>
      </w:rPr>
    </w:pPr>
    <w:r w:rsidRPr="001935BD">
      <w:rPr>
        <w:sz w:val="22"/>
      </w:rPr>
      <w:t xml:space="preserve">Page </w:t>
    </w:r>
    <w:r w:rsidRPr="001935BD">
      <w:rPr>
        <w:sz w:val="22"/>
      </w:rPr>
      <w:fldChar w:fldCharType="begin"/>
    </w:r>
    <w:r w:rsidRPr="001935BD">
      <w:rPr>
        <w:sz w:val="22"/>
      </w:rPr>
      <w:instrText xml:space="preserve"> PAGE  \* Arabic  \* MERGEFORMAT </w:instrText>
    </w:r>
    <w:r w:rsidRPr="001935BD">
      <w:rPr>
        <w:sz w:val="22"/>
      </w:rPr>
      <w:fldChar w:fldCharType="separate"/>
    </w:r>
    <w:r w:rsidR="00DA7182">
      <w:rPr>
        <w:noProof/>
        <w:sz w:val="22"/>
      </w:rPr>
      <w:t>3</w:t>
    </w:r>
    <w:r w:rsidRPr="001935BD">
      <w:rPr>
        <w:sz w:val="22"/>
      </w:rPr>
      <w:fldChar w:fldCharType="end"/>
    </w:r>
    <w:r w:rsidRPr="001935BD">
      <w:rPr>
        <w:sz w:val="22"/>
      </w:rPr>
      <w:t xml:space="preserve"> of </w:t>
    </w:r>
    <w:r w:rsidRPr="001935BD">
      <w:rPr>
        <w:sz w:val="22"/>
      </w:rPr>
      <w:fldChar w:fldCharType="begin"/>
    </w:r>
    <w:r w:rsidRPr="001935BD">
      <w:rPr>
        <w:sz w:val="22"/>
      </w:rPr>
      <w:instrText xml:space="preserve"> NUMPAGES  \* Arabic  \* MERGEFORMAT </w:instrText>
    </w:r>
    <w:r w:rsidRPr="001935BD">
      <w:rPr>
        <w:sz w:val="22"/>
      </w:rPr>
      <w:fldChar w:fldCharType="separate"/>
    </w:r>
    <w:r w:rsidR="00DA7182">
      <w:rPr>
        <w:noProof/>
        <w:sz w:val="22"/>
      </w:rPr>
      <w:t>5</w:t>
    </w:r>
    <w:r w:rsidRPr="001935BD">
      <w:rPr>
        <w:sz w:val="22"/>
      </w:rPr>
      <w:fldChar w:fldCharType="end"/>
    </w:r>
  </w:p>
  <w:p w14:paraId="71415E29" w14:textId="00BFFCCA" w:rsidR="001935BD" w:rsidRPr="001935BD" w:rsidRDefault="00EF7579" w:rsidP="001935BD">
    <w:pPr>
      <w:pStyle w:val="Footer"/>
      <w:jc w:val="right"/>
      <w:rPr>
        <w:sz w:val="22"/>
      </w:rPr>
    </w:pPr>
    <w:r>
      <w:rPr>
        <w:sz w:val="22"/>
      </w:rPr>
      <w:t>September 202</w:t>
    </w:r>
    <w:r w:rsidR="008454C3">
      <w:rPr>
        <w:sz w:val="22"/>
      </w:rPr>
      <w:t>3</w:t>
    </w:r>
  </w:p>
  <w:p w14:paraId="73C6494C" w14:textId="77777777" w:rsidR="001935BD" w:rsidRDefault="00193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FA79" w14:textId="77777777" w:rsidR="00F33B1A" w:rsidRDefault="00F33B1A" w:rsidP="00756370">
      <w:pPr>
        <w:spacing w:after="0"/>
      </w:pPr>
      <w:r>
        <w:separator/>
      </w:r>
    </w:p>
  </w:footnote>
  <w:footnote w:type="continuationSeparator" w:id="0">
    <w:p w14:paraId="24D1F8B8" w14:textId="77777777" w:rsidR="00F33B1A" w:rsidRDefault="00F33B1A" w:rsidP="007563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9E7F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C7AD0"/>
    <w:multiLevelType w:val="hybridMultilevel"/>
    <w:tmpl w:val="95EAB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01F"/>
    <w:multiLevelType w:val="hybridMultilevel"/>
    <w:tmpl w:val="E0165E40"/>
    <w:lvl w:ilvl="0" w:tplc="15A47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05BBE"/>
    <w:multiLevelType w:val="hybridMultilevel"/>
    <w:tmpl w:val="C172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4122"/>
    <w:multiLevelType w:val="hybridMultilevel"/>
    <w:tmpl w:val="CBECC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6454"/>
    <w:multiLevelType w:val="hybridMultilevel"/>
    <w:tmpl w:val="49186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00EB3"/>
    <w:multiLevelType w:val="hybridMultilevel"/>
    <w:tmpl w:val="56C4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7503"/>
    <w:multiLevelType w:val="hybridMultilevel"/>
    <w:tmpl w:val="6EB6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1544"/>
    <w:multiLevelType w:val="hybridMultilevel"/>
    <w:tmpl w:val="FD60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63D1F"/>
    <w:multiLevelType w:val="hybridMultilevel"/>
    <w:tmpl w:val="FD9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9410B"/>
    <w:multiLevelType w:val="hybridMultilevel"/>
    <w:tmpl w:val="B924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E1ED1"/>
    <w:multiLevelType w:val="hybridMultilevel"/>
    <w:tmpl w:val="C82828EC"/>
    <w:lvl w:ilvl="0" w:tplc="467A0F3C">
      <w:start w:val="1"/>
      <w:numFmt w:val="bullet"/>
      <w:pStyle w:val="m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6692C"/>
    <w:multiLevelType w:val="hybridMultilevel"/>
    <w:tmpl w:val="0AFC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968CD"/>
    <w:multiLevelType w:val="hybridMultilevel"/>
    <w:tmpl w:val="86B2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30E59"/>
    <w:multiLevelType w:val="hybridMultilevel"/>
    <w:tmpl w:val="2140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50923"/>
    <w:multiLevelType w:val="hybridMultilevel"/>
    <w:tmpl w:val="236AF53A"/>
    <w:lvl w:ilvl="0" w:tplc="C22E0828">
      <w:numFmt w:val="bullet"/>
      <w:lvlText w:val="•"/>
      <w:lvlJc w:val="left"/>
      <w:pPr>
        <w:ind w:left="720" w:hanging="360"/>
      </w:pPr>
      <w:rPr>
        <w:rFonts w:ascii="F2" w:eastAsiaTheme="minorHAnsi" w:hAnsi="F2" w:cs="F2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516AF"/>
    <w:multiLevelType w:val="hybridMultilevel"/>
    <w:tmpl w:val="CFFA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938F9"/>
    <w:multiLevelType w:val="hybridMultilevel"/>
    <w:tmpl w:val="C656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B060B"/>
    <w:multiLevelType w:val="hybridMultilevel"/>
    <w:tmpl w:val="FD707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5223E"/>
    <w:multiLevelType w:val="hybridMultilevel"/>
    <w:tmpl w:val="B862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E4043"/>
    <w:multiLevelType w:val="hybridMultilevel"/>
    <w:tmpl w:val="1890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07F07"/>
    <w:multiLevelType w:val="hybridMultilevel"/>
    <w:tmpl w:val="EB8C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B75D76"/>
    <w:multiLevelType w:val="hybridMultilevel"/>
    <w:tmpl w:val="9F1C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10DDB"/>
    <w:multiLevelType w:val="hybridMultilevel"/>
    <w:tmpl w:val="9BDAA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35E6B"/>
    <w:multiLevelType w:val="hybridMultilevel"/>
    <w:tmpl w:val="1740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6C8D"/>
    <w:multiLevelType w:val="hybridMultilevel"/>
    <w:tmpl w:val="4C42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530BE"/>
    <w:multiLevelType w:val="hybridMultilevel"/>
    <w:tmpl w:val="58C4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86F6B"/>
    <w:multiLevelType w:val="hybridMultilevel"/>
    <w:tmpl w:val="335A8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A324F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70D2A51"/>
    <w:multiLevelType w:val="hybridMultilevel"/>
    <w:tmpl w:val="3320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A1A4F"/>
    <w:multiLevelType w:val="hybridMultilevel"/>
    <w:tmpl w:val="E206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B3EE1"/>
    <w:multiLevelType w:val="hybridMultilevel"/>
    <w:tmpl w:val="CC3A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42980"/>
    <w:multiLevelType w:val="hybridMultilevel"/>
    <w:tmpl w:val="BD6C8788"/>
    <w:lvl w:ilvl="0" w:tplc="357656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pacing w:val="0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A957BA7"/>
    <w:multiLevelType w:val="hybridMultilevel"/>
    <w:tmpl w:val="FB14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6"/>
  </w:num>
  <w:num w:numId="4">
    <w:abstractNumId w:val="15"/>
  </w:num>
  <w:num w:numId="5">
    <w:abstractNumId w:val="21"/>
  </w:num>
  <w:num w:numId="6">
    <w:abstractNumId w:val="9"/>
  </w:num>
  <w:num w:numId="7">
    <w:abstractNumId w:val="13"/>
  </w:num>
  <w:num w:numId="8">
    <w:abstractNumId w:val="24"/>
  </w:num>
  <w:num w:numId="9">
    <w:abstractNumId w:val="10"/>
  </w:num>
  <w:num w:numId="10">
    <w:abstractNumId w:val="28"/>
  </w:num>
  <w:num w:numId="11">
    <w:abstractNumId w:val="0"/>
  </w:num>
  <w:num w:numId="12">
    <w:abstractNumId w:val="6"/>
  </w:num>
  <w:num w:numId="13">
    <w:abstractNumId w:val="29"/>
  </w:num>
  <w:num w:numId="14">
    <w:abstractNumId w:val="14"/>
  </w:num>
  <w:num w:numId="15">
    <w:abstractNumId w:val="5"/>
  </w:num>
  <w:num w:numId="16">
    <w:abstractNumId w:val="30"/>
  </w:num>
  <w:num w:numId="17">
    <w:abstractNumId w:val="16"/>
  </w:num>
  <w:num w:numId="18">
    <w:abstractNumId w:val="17"/>
  </w:num>
  <w:num w:numId="19">
    <w:abstractNumId w:val="18"/>
  </w:num>
  <w:num w:numId="20">
    <w:abstractNumId w:val="32"/>
  </w:num>
  <w:num w:numId="21">
    <w:abstractNumId w:val="2"/>
  </w:num>
  <w:num w:numId="22">
    <w:abstractNumId w:val="20"/>
  </w:num>
  <w:num w:numId="23">
    <w:abstractNumId w:val="27"/>
  </w:num>
  <w:num w:numId="24">
    <w:abstractNumId w:val="31"/>
  </w:num>
  <w:num w:numId="25">
    <w:abstractNumId w:val="3"/>
  </w:num>
  <w:num w:numId="26">
    <w:abstractNumId w:val="4"/>
  </w:num>
  <w:num w:numId="27">
    <w:abstractNumId w:val="1"/>
  </w:num>
  <w:num w:numId="28">
    <w:abstractNumId w:val="12"/>
  </w:num>
  <w:num w:numId="29">
    <w:abstractNumId w:val="25"/>
  </w:num>
  <w:num w:numId="30">
    <w:abstractNumId w:val="33"/>
  </w:num>
  <w:num w:numId="31">
    <w:abstractNumId w:val="22"/>
  </w:num>
  <w:num w:numId="32">
    <w:abstractNumId w:val="19"/>
  </w:num>
  <w:num w:numId="33">
    <w:abstractNumId w:val="23"/>
  </w:num>
  <w:num w:numId="34">
    <w:abstractNumId w:val="11"/>
  </w:num>
  <w:num w:numId="35">
    <w:abstractNumId w:val="28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bdQ/9dxoON9L6MNBJITUKJOcLO/1BOzy3vtVsxzywMCbJRhB/2uEoxS48gXHEP3SPFZP++pzUE5bonAbBaljg==" w:salt="bgcLW0kWfMEp01CysqAJsA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DF"/>
    <w:rsid w:val="00014345"/>
    <w:rsid w:val="000165EB"/>
    <w:rsid w:val="00021E29"/>
    <w:rsid w:val="000316C3"/>
    <w:rsid w:val="0004001A"/>
    <w:rsid w:val="00041420"/>
    <w:rsid w:val="00047CAC"/>
    <w:rsid w:val="00085FB7"/>
    <w:rsid w:val="000A1CCC"/>
    <w:rsid w:val="000A218E"/>
    <w:rsid w:val="000A3056"/>
    <w:rsid w:val="000C6376"/>
    <w:rsid w:val="000D1DC2"/>
    <w:rsid w:val="000D4078"/>
    <w:rsid w:val="000D5594"/>
    <w:rsid w:val="000E0C6C"/>
    <w:rsid w:val="000E2BCC"/>
    <w:rsid w:val="00133274"/>
    <w:rsid w:val="00137E19"/>
    <w:rsid w:val="00140C9F"/>
    <w:rsid w:val="00142236"/>
    <w:rsid w:val="0014243B"/>
    <w:rsid w:val="001539BA"/>
    <w:rsid w:val="00153C56"/>
    <w:rsid w:val="0017192A"/>
    <w:rsid w:val="00177B67"/>
    <w:rsid w:val="001935BD"/>
    <w:rsid w:val="001A48ED"/>
    <w:rsid w:val="001B44B8"/>
    <w:rsid w:val="001C192F"/>
    <w:rsid w:val="001E47FF"/>
    <w:rsid w:val="00243CB2"/>
    <w:rsid w:val="00247657"/>
    <w:rsid w:val="00271185"/>
    <w:rsid w:val="00271A1F"/>
    <w:rsid w:val="00286BD6"/>
    <w:rsid w:val="002A5425"/>
    <w:rsid w:val="002A6360"/>
    <w:rsid w:val="002B5649"/>
    <w:rsid w:val="002C3CF8"/>
    <w:rsid w:val="002E19B6"/>
    <w:rsid w:val="002E6900"/>
    <w:rsid w:val="00307947"/>
    <w:rsid w:val="003152B4"/>
    <w:rsid w:val="00315D15"/>
    <w:rsid w:val="00330FE2"/>
    <w:rsid w:val="003311DA"/>
    <w:rsid w:val="00332CD0"/>
    <w:rsid w:val="003503F2"/>
    <w:rsid w:val="00351F70"/>
    <w:rsid w:val="00366BCB"/>
    <w:rsid w:val="00375CD7"/>
    <w:rsid w:val="00382232"/>
    <w:rsid w:val="003A27B5"/>
    <w:rsid w:val="003C1C89"/>
    <w:rsid w:val="003D28FD"/>
    <w:rsid w:val="003E5128"/>
    <w:rsid w:val="003F5760"/>
    <w:rsid w:val="00400029"/>
    <w:rsid w:val="004079B8"/>
    <w:rsid w:val="00440702"/>
    <w:rsid w:val="0045228E"/>
    <w:rsid w:val="00454B49"/>
    <w:rsid w:val="00461C37"/>
    <w:rsid w:val="004648DF"/>
    <w:rsid w:val="004652A0"/>
    <w:rsid w:val="00495C70"/>
    <w:rsid w:val="004A1710"/>
    <w:rsid w:val="004A1B29"/>
    <w:rsid w:val="004A55B0"/>
    <w:rsid w:val="004B2CFE"/>
    <w:rsid w:val="004B5878"/>
    <w:rsid w:val="004D05D1"/>
    <w:rsid w:val="004E5A73"/>
    <w:rsid w:val="004E73A1"/>
    <w:rsid w:val="0050126B"/>
    <w:rsid w:val="00506778"/>
    <w:rsid w:val="00526F01"/>
    <w:rsid w:val="00554E00"/>
    <w:rsid w:val="00566B83"/>
    <w:rsid w:val="005747FF"/>
    <w:rsid w:val="00574AF3"/>
    <w:rsid w:val="0058131F"/>
    <w:rsid w:val="005977FC"/>
    <w:rsid w:val="005A7ABF"/>
    <w:rsid w:val="005C0BCD"/>
    <w:rsid w:val="005C5CAF"/>
    <w:rsid w:val="005C63D6"/>
    <w:rsid w:val="005D47FE"/>
    <w:rsid w:val="00605E36"/>
    <w:rsid w:val="00610EF7"/>
    <w:rsid w:val="00617A28"/>
    <w:rsid w:val="00620B8A"/>
    <w:rsid w:val="00632BD5"/>
    <w:rsid w:val="0063343B"/>
    <w:rsid w:val="00650B58"/>
    <w:rsid w:val="0065531E"/>
    <w:rsid w:val="006578BC"/>
    <w:rsid w:val="006700CA"/>
    <w:rsid w:val="0068207B"/>
    <w:rsid w:val="006C5F09"/>
    <w:rsid w:val="00710E09"/>
    <w:rsid w:val="00721F40"/>
    <w:rsid w:val="00725C59"/>
    <w:rsid w:val="00731777"/>
    <w:rsid w:val="007338F8"/>
    <w:rsid w:val="007366A0"/>
    <w:rsid w:val="00737ED5"/>
    <w:rsid w:val="007472D3"/>
    <w:rsid w:val="00751DDF"/>
    <w:rsid w:val="0075477C"/>
    <w:rsid w:val="007554C4"/>
    <w:rsid w:val="00756370"/>
    <w:rsid w:val="00757349"/>
    <w:rsid w:val="007801E3"/>
    <w:rsid w:val="0078513F"/>
    <w:rsid w:val="007A16B1"/>
    <w:rsid w:val="007A40C1"/>
    <w:rsid w:val="007A525F"/>
    <w:rsid w:val="007A542D"/>
    <w:rsid w:val="007B32E4"/>
    <w:rsid w:val="007F065C"/>
    <w:rsid w:val="00820B9C"/>
    <w:rsid w:val="0082412B"/>
    <w:rsid w:val="008454C3"/>
    <w:rsid w:val="00850E2A"/>
    <w:rsid w:val="0085446A"/>
    <w:rsid w:val="00856665"/>
    <w:rsid w:val="00863E65"/>
    <w:rsid w:val="00863EB2"/>
    <w:rsid w:val="00871C58"/>
    <w:rsid w:val="00873308"/>
    <w:rsid w:val="00892494"/>
    <w:rsid w:val="008A719B"/>
    <w:rsid w:val="008D4BDB"/>
    <w:rsid w:val="008E1FC4"/>
    <w:rsid w:val="00900F59"/>
    <w:rsid w:val="00910BEC"/>
    <w:rsid w:val="00912358"/>
    <w:rsid w:val="00912B69"/>
    <w:rsid w:val="009175AB"/>
    <w:rsid w:val="00954B13"/>
    <w:rsid w:val="00961142"/>
    <w:rsid w:val="0096360E"/>
    <w:rsid w:val="009661D0"/>
    <w:rsid w:val="0096784E"/>
    <w:rsid w:val="00994664"/>
    <w:rsid w:val="009D7456"/>
    <w:rsid w:val="009E48EE"/>
    <w:rsid w:val="009F7BE0"/>
    <w:rsid w:val="00A02C0F"/>
    <w:rsid w:val="00A26A11"/>
    <w:rsid w:val="00A36EFE"/>
    <w:rsid w:val="00A41A1A"/>
    <w:rsid w:val="00A477EB"/>
    <w:rsid w:val="00A64F35"/>
    <w:rsid w:val="00A76545"/>
    <w:rsid w:val="00A91BA1"/>
    <w:rsid w:val="00AA1711"/>
    <w:rsid w:val="00AA7D89"/>
    <w:rsid w:val="00AB7908"/>
    <w:rsid w:val="00AB7B75"/>
    <w:rsid w:val="00AD7497"/>
    <w:rsid w:val="00AF399A"/>
    <w:rsid w:val="00B03156"/>
    <w:rsid w:val="00B36A50"/>
    <w:rsid w:val="00B406E8"/>
    <w:rsid w:val="00B56AB6"/>
    <w:rsid w:val="00B6734C"/>
    <w:rsid w:val="00B71A3A"/>
    <w:rsid w:val="00B84EE5"/>
    <w:rsid w:val="00BB67FC"/>
    <w:rsid w:val="00BD33FE"/>
    <w:rsid w:val="00BE37DB"/>
    <w:rsid w:val="00BE6434"/>
    <w:rsid w:val="00C121B2"/>
    <w:rsid w:val="00C1684F"/>
    <w:rsid w:val="00C20E36"/>
    <w:rsid w:val="00C97DEF"/>
    <w:rsid w:val="00CB20B1"/>
    <w:rsid w:val="00CD0805"/>
    <w:rsid w:val="00CE36B3"/>
    <w:rsid w:val="00CE5C64"/>
    <w:rsid w:val="00CF635F"/>
    <w:rsid w:val="00D01A7C"/>
    <w:rsid w:val="00D260D6"/>
    <w:rsid w:val="00D42518"/>
    <w:rsid w:val="00D478D3"/>
    <w:rsid w:val="00D5397E"/>
    <w:rsid w:val="00D55BB4"/>
    <w:rsid w:val="00D56F22"/>
    <w:rsid w:val="00D61E21"/>
    <w:rsid w:val="00D62372"/>
    <w:rsid w:val="00D64D37"/>
    <w:rsid w:val="00D67AE4"/>
    <w:rsid w:val="00D74B44"/>
    <w:rsid w:val="00D8741A"/>
    <w:rsid w:val="00D90312"/>
    <w:rsid w:val="00D92AB6"/>
    <w:rsid w:val="00DA7182"/>
    <w:rsid w:val="00DB6381"/>
    <w:rsid w:val="00DB771F"/>
    <w:rsid w:val="00DD67DA"/>
    <w:rsid w:val="00DF4492"/>
    <w:rsid w:val="00DF4BF2"/>
    <w:rsid w:val="00E04B37"/>
    <w:rsid w:val="00E062BC"/>
    <w:rsid w:val="00E34FDA"/>
    <w:rsid w:val="00E406C0"/>
    <w:rsid w:val="00E47391"/>
    <w:rsid w:val="00E5664D"/>
    <w:rsid w:val="00E66C1B"/>
    <w:rsid w:val="00E87849"/>
    <w:rsid w:val="00E930A6"/>
    <w:rsid w:val="00EA12C9"/>
    <w:rsid w:val="00EF3C55"/>
    <w:rsid w:val="00EF59EB"/>
    <w:rsid w:val="00EF7579"/>
    <w:rsid w:val="00F16C5B"/>
    <w:rsid w:val="00F33B1A"/>
    <w:rsid w:val="00F44354"/>
    <w:rsid w:val="00F54C4C"/>
    <w:rsid w:val="00F55E16"/>
    <w:rsid w:val="00F64F86"/>
    <w:rsid w:val="00F73792"/>
    <w:rsid w:val="00F84196"/>
    <w:rsid w:val="00FB07B6"/>
    <w:rsid w:val="00FB5A04"/>
    <w:rsid w:val="00FC5478"/>
    <w:rsid w:val="00FC5EFA"/>
    <w:rsid w:val="00FE2D84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1B07ED5"/>
  <w15:docId w15:val="{E86BBC27-92EF-42D0-A096-8624F033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12B"/>
    <w:pPr>
      <w:spacing w:after="60" w:line="240" w:lineRule="auto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7FC"/>
    <w:pPr>
      <w:keepNext/>
      <w:keepLines/>
      <w:numPr>
        <w:numId w:val="10"/>
      </w:numPr>
      <w:shd w:val="solid" w:color="EEECE1" w:themeColor="background2" w:fill="C6D9F1" w:themeFill="text2" w:themeFillTint="33"/>
      <w:spacing w:before="12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665"/>
    <w:pPr>
      <w:keepNext/>
      <w:keepLines/>
      <w:numPr>
        <w:ilvl w:val="1"/>
        <w:numId w:val="10"/>
      </w:numPr>
      <w:spacing w:before="60" w:after="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665"/>
    <w:pPr>
      <w:keepNext/>
      <w:keepLines/>
      <w:numPr>
        <w:ilvl w:val="2"/>
        <w:numId w:val="10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6900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6900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900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900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6900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900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47FF"/>
    <w:pPr>
      <w:spacing w:before="120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7FC"/>
    <w:rPr>
      <w:rFonts w:ascii="Calibri" w:eastAsiaTheme="majorEastAsia" w:hAnsi="Calibri" w:cstheme="majorBidi"/>
      <w:b/>
      <w:bCs/>
      <w:sz w:val="24"/>
      <w:szCs w:val="28"/>
      <w:shd w:val="solid" w:color="EEECE1" w:themeColor="background2" w:fill="C6D9F1" w:themeFill="text2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B84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EE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6665"/>
    <w:rPr>
      <w:rFonts w:ascii="Calibri" w:eastAsiaTheme="majorEastAsia" w:hAnsi="Calibr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6665"/>
    <w:rPr>
      <w:rFonts w:ascii="Calibri" w:eastAsiaTheme="majorEastAsia" w:hAnsi="Calibr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6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99"/>
    <w:unhideWhenUsed/>
    <w:rsid w:val="002E6900"/>
    <w:pPr>
      <w:numPr>
        <w:numId w:val="1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412B"/>
    <w:pPr>
      <w:spacing w:after="12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412B"/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styleId="Hyperlink">
    <w:name w:val="Hyperlink"/>
    <w:basedOn w:val="DefaultParagraphFont"/>
    <w:unhideWhenUsed/>
    <w:rsid w:val="00554E0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37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37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3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1E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1E2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61E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1E21"/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2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207B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myfootnote">
    <w:name w:val="myfootnote"/>
    <w:basedOn w:val="FootnoteText"/>
    <w:link w:val="myfootnoteChar"/>
    <w:qFormat/>
    <w:rsid w:val="00AA1711"/>
    <w:rPr>
      <w:sz w:val="18"/>
      <w:szCs w:val="18"/>
    </w:rPr>
  </w:style>
  <w:style w:type="character" w:customStyle="1" w:styleId="myfootnoteChar">
    <w:name w:val="myfootnote Char"/>
    <w:basedOn w:val="FootnoteTextChar"/>
    <w:link w:val="myfootnote"/>
    <w:rsid w:val="00AA1711"/>
    <w:rPr>
      <w:rFonts w:ascii="Calibri" w:hAnsi="Calibri"/>
      <w:sz w:val="18"/>
      <w:szCs w:val="18"/>
    </w:rPr>
  </w:style>
  <w:style w:type="table" w:styleId="TableGrid">
    <w:name w:val="Table Grid"/>
    <w:basedOn w:val="TableNormal"/>
    <w:rsid w:val="0086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3E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mybullets">
    <w:name w:val="mybullets"/>
    <w:basedOn w:val="ListParagraph"/>
    <w:link w:val="mybulletsChar"/>
    <w:qFormat/>
    <w:rsid w:val="003152B4"/>
    <w:pPr>
      <w:numPr>
        <w:numId w:val="34"/>
      </w:numPr>
    </w:pPr>
  </w:style>
  <w:style w:type="paragraph" w:customStyle="1" w:styleId="Formheader">
    <w:name w:val="Form_header"/>
    <w:basedOn w:val="Normal"/>
    <w:link w:val="FormheaderChar"/>
    <w:qFormat/>
    <w:rsid w:val="00315D15"/>
    <w:rPr>
      <w:rFonts w:eastAsia="Times New Roman" w:cs="Times New Roman"/>
      <w:b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52B4"/>
    <w:rPr>
      <w:rFonts w:ascii="Calibri" w:hAnsi="Calibri"/>
      <w:sz w:val="20"/>
    </w:rPr>
  </w:style>
  <w:style w:type="character" w:customStyle="1" w:styleId="mybulletsChar">
    <w:name w:val="mybullets Char"/>
    <w:basedOn w:val="ListParagraphChar"/>
    <w:link w:val="mybullets"/>
    <w:rsid w:val="003152B4"/>
    <w:rPr>
      <w:rFonts w:ascii="Calibri" w:hAnsi="Calibr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652A0"/>
    <w:pPr>
      <w:numPr>
        <w:numId w:val="0"/>
      </w:numPr>
      <w:shd w:val="clear" w:color="auto" w:fill="auto"/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FormheaderChar">
    <w:name w:val="Form_header Char"/>
    <w:basedOn w:val="DefaultParagraphFont"/>
    <w:link w:val="Formheader"/>
    <w:rsid w:val="00315D15"/>
    <w:rPr>
      <w:rFonts w:ascii="Calibri" w:eastAsia="Times New Roman" w:hAnsi="Calibri" w:cs="Times New Roman"/>
      <w:b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4652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52A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652A0"/>
    <w:pPr>
      <w:spacing w:after="100"/>
      <w:ind w:left="400"/>
    </w:pPr>
  </w:style>
  <w:style w:type="paragraph" w:customStyle="1" w:styleId="Unnumberedheading">
    <w:name w:val="Unnumbered_heading"/>
    <w:basedOn w:val="Heading1"/>
    <w:link w:val="UnnumberedheadingChar"/>
    <w:qFormat/>
    <w:rsid w:val="004652A0"/>
    <w:pPr>
      <w:numPr>
        <w:numId w:val="0"/>
      </w:numPr>
    </w:pPr>
  </w:style>
  <w:style w:type="character" w:customStyle="1" w:styleId="UnnumberedheadingChar">
    <w:name w:val="Unnumbered_heading Char"/>
    <w:basedOn w:val="Heading1Char"/>
    <w:link w:val="Unnumberedheading"/>
    <w:rsid w:val="004652A0"/>
    <w:rPr>
      <w:rFonts w:ascii="Calibri" w:eastAsiaTheme="majorEastAsia" w:hAnsi="Calibri" w:cstheme="majorBidi"/>
      <w:b/>
      <w:bCs/>
      <w:sz w:val="24"/>
      <w:szCs w:val="28"/>
      <w:shd w:val="solid" w:color="EEECE1" w:themeColor="background2" w:fill="C6D9F1" w:themeFill="text2" w:themeFillTint="33"/>
    </w:rPr>
  </w:style>
  <w:style w:type="character" w:styleId="FollowedHyperlink">
    <w:name w:val="FollowedHyperlink"/>
    <w:basedOn w:val="DefaultParagraphFont"/>
    <w:uiPriority w:val="99"/>
    <w:semiHidden/>
    <w:unhideWhenUsed/>
    <w:rsid w:val="000165E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935BD"/>
    <w:pPr>
      <w:spacing w:after="0" w:line="240" w:lineRule="auto"/>
    </w:pPr>
    <w:rPr>
      <w:rFonts w:ascii="Calibri" w:hAnsi="Calibri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0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files/atoms/files/grade-profiles_updated_august_2018_v.6.pdf" TargetMode="External"/><Relationship Id="rId18" Type="http://schemas.openxmlformats.org/officeDocument/2006/relationships/hyperlink" Target="https://www.ed.ac.uk/files/atoms/files/guidance_and_criteria_for_the_award_of_the_title_of_reader.docx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d.ac.uk/files/atoms/files/guidance_and_criteria_for_the_award_of_the_title_of_personal_chair.docx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d.ac.uk/sites/default/files/atoms/files/exemplars_of_student_education.pdf" TargetMode="External"/><Relationship Id="rId17" Type="http://schemas.openxmlformats.org/officeDocument/2006/relationships/hyperlink" Target="https://www.ed.ac.uk/files/atoms/files/guidance_and_criteria_for_the_award_of_the_title_of_personal_chair.docx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files/atoms/files/guidance_on_citizenship.pdf" TargetMode="External"/><Relationship Id="rId20" Type="http://schemas.openxmlformats.org/officeDocument/2006/relationships/hyperlink" Target="https://www.ed.ac.uk/files/atoms/files/guidance_on_interdisciplinary_and_team_research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ed.ac.uk/files/atoms/files/guidance_on_interdisciplinary_and_team_research.pdf" TargetMode="External"/><Relationship Id="rId23" Type="http://schemas.openxmlformats.org/officeDocument/2006/relationships/hyperlink" Target="https://www.ed.ac.uk/sites/default/files/atoms/files/conflict_of_interest_golden_copy_aug_2023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d.ac.uk/files/atoms/files/exemplarsexcellenceknowledgeeducatio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.ac.uk/files/atoms/files/exemplarsexcellenceknowledgeeducation.pdf" TargetMode="External"/><Relationship Id="rId22" Type="http://schemas.openxmlformats.org/officeDocument/2006/relationships/hyperlink" Target="https://www.ed.ac.uk/files/atoms/files/guidance_and_criteria_for_the_award_of_the_title_of_reader.doc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3CA4A6F49FA4C8F3BDBCB32D51D3A" ma:contentTypeVersion="7" ma:contentTypeDescription="Create a new document." ma:contentTypeScope="" ma:versionID="e5f1d10d5fbd92173b39280002b8f6df">
  <xsd:schema xmlns:xsd="http://www.w3.org/2001/XMLSchema" xmlns:xs="http://www.w3.org/2001/XMLSchema" xmlns:p="http://schemas.microsoft.com/office/2006/metadata/properties" xmlns:ns3="1686f3c4-bf3e-46cc-9f83-a1a7dfd0296f" xmlns:ns4="0d2cab6b-c50f-44d6-bc32-68cc6a225041" targetNamespace="http://schemas.microsoft.com/office/2006/metadata/properties" ma:root="true" ma:fieldsID="c0cb7f36b11138592e7591958c1460ea" ns3:_="" ns4:_="">
    <xsd:import namespace="1686f3c4-bf3e-46cc-9f83-a1a7dfd0296f"/>
    <xsd:import namespace="0d2cab6b-c50f-44d6-bc32-68cc6a225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f3c4-bf3e-46cc-9f83-a1a7dfd0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b6b-c50f-44d6-bc32-68cc6a225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9B8E-69A8-436E-8F09-F4E344AC4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D3B3A-DF91-4AA4-BD82-FF81690307C8}">
  <ds:schemaRefs>
    <ds:schemaRef ds:uri="http://purl.org/dc/terms/"/>
    <ds:schemaRef ds:uri="0d2cab6b-c50f-44d6-bc32-68cc6a22504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686f3c4-bf3e-46cc-9f83-a1a7dfd0296f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41004C9-02F2-468E-B5B9-F44C2FC29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f3c4-bf3e-46cc-9f83-a1a7dfd0296f"/>
    <ds:schemaRef ds:uri="0d2cab6b-c50f-44d6-bc32-68cc6a22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18ACA-8FB0-42FA-8F0E-4D14AB0E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Edinburgh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F Murray</dc:creator>
  <cp:lastModifiedBy>Louise Kidd</cp:lastModifiedBy>
  <cp:revision>6</cp:revision>
  <cp:lastPrinted>2017-09-06T09:12:00Z</cp:lastPrinted>
  <dcterms:created xsi:type="dcterms:W3CDTF">2022-09-28T12:41:00Z</dcterms:created>
  <dcterms:modified xsi:type="dcterms:W3CDTF">2023-09-25T10:27:00Z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0x01010038C3CA4A6F49FA4C8F3BDBCB32D51D3A</vt:lpwstr>
  </property>
</Properties>
</file>